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91528D5">
      <w:pPr>
        <w:jc w:val="center"/>
        <w:rPr>
          <w:u w:val="single"/>
        </w:rPr>
      </w:pPr>
      <w:r>
        <w:drawing>
          <wp:inline distT="0" distB="0" distL="0" distR="0">
            <wp:extent cx="4860290" cy="2032635"/>
            <wp:effectExtent l="0" t="0" r="0" b="0"/>
            <wp:docPr id="1" name="图片 1" descr="D:\SynologyDrive\SCUT_logo\城市理工学院\附件1.学校各类标识图片\图片\学校常用标识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SynologyDrive\SCUT_logo\城市理工学院\附件1.学校各类标识图片\图片\学校常用标识4.png"/>
                    <pic:cNvPicPr>
                      <a:picLocks noChangeAspect="1" noChangeArrowheads="1"/>
                    </pic:cNvPicPr>
                  </pic:nvPicPr>
                  <pic:blipFill>
                    <a:blip r:embed="rId6" cstate="print">
                      <a:extLst>
                        <a:ext uri="{28A0092B-C50C-407E-A947-70E740481C1C}">
                          <a14:useLocalDpi xmlns:a14="http://schemas.microsoft.com/office/drawing/2010/main" val="0"/>
                        </a:ext>
                      </a:extLst>
                    </a:blip>
                    <a:srcRect b="2452"/>
                    <a:stretch>
                      <a:fillRect/>
                    </a:stretch>
                  </pic:blipFill>
                  <pic:spPr>
                    <a:xfrm>
                      <a:off x="0" y="0"/>
                      <a:ext cx="4869275" cy="2036672"/>
                    </a:xfrm>
                    <a:prstGeom prst="rect">
                      <a:avLst/>
                    </a:prstGeom>
                    <a:noFill/>
                    <a:ln>
                      <a:noFill/>
                    </a:ln>
                  </pic:spPr>
                </pic:pic>
              </a:graphicData>
            </a:graphic>
          </wp:inline>
        </w:drawing>
      </w:r>
    </w:p>
    <w:p w14:paraId="659F8494">
      <w:pPr>
        <w:rPr>
          <w:u w:val="single"/>
        </w:rPr>
      </w:pPr>
    </w:p>
    <w:p w14:paraId="341B53E2">
      <w:pPr>
        <w:jc w:val="center"/>
        <w:rPr>
          <w:rFonts w:ascii="黑体" w:hAnsi="黑体" w:eastAsia="黑体"/>
          <w:b/>
          <w:sz w:val="84"/>
          <w:szCs w:val="84"/>
        </w:rPr>
      </w:pPr>
    </w:p>
    <w:p w14:paraId="5F426E46">
      <w:pPr>
        <w:jc w:val="center"/>
        <w:rPr>
          <w:sz w:val="44"/>
          <w:szCs w:val="44"/>
        </w:rPr>
      </w:pPr>
      <w:r>
        <w:rPr>
          <w:rFonts w:hint="eastAsia" w:ascii="宋体" w:hAnsi="宋体" w:cs="宋体"/>
          <w:sz w:val="44"/>
          <w:szCs w:val="44"/>
        </w:rPr>
        <w:t>20</w:t>
      </w:r>
      <w:r>
        <w:rPr>
          <w:rFonts w:ascii="宋体" w:hAnsi="宋体" w:cs="宋体"/>
          <w:sz w:val="44"/>
          <w:szCs w:val="44"/>
        </w:rPr>
        <w:t>2</w:t>
      </w:r>
      <w:r>
        <w:rPr>
          <w:rFonts w:hint="eastAsia" w:ascii="宋体" w:hAnsi="宋体" w:cs="宋体"/>
          <w:sz w:val="44"/>
          <w:szCs w:val="44"/>
        </w:rPr>
        <w:t>5-2</w:t>
      </w:r>
      <w:r>
        <w:rPr>
          <w:rFonts w:ascii="宋体" w:hAnsi="宋体" w:cs="宋体"/>
          <w:sz w:val="44"/>
          <w:szCs w:val="44"/>
        </w:rPr>
        <w:t>02</w:t>
      </w:r>
      <w:r>
        <w:rPr>
          <w:rFonts w:hint="eastAsia" w:ascii="宋体" w:hAnsi="宋体" w:cs="宋体"/>
          <w:sz w:val="44"/>
          <w:szCs w:val="44"/>
        </w:rPr>
        <w:t>6学年第一学期</w:t>
      </w:r>
    </w:p>
    <w:p w14:paraId="484E14C7">
      <w:pPr>
        <w:jc w:val="center"/>
        <w:rPr>
          <w:rFonts w:ascii="宋体" w:hAnsi="宋体" w:cs="宋体"/>
          <w:sz w:val="44"/>
          <w:szCs w:val="44"/>
        </w:rPr>
      </w:pPr>
      <w:r>
        <w:rPr>
          <w:rFonts w:hint="eastAsia" w:ascii="宋体" w:hAnsi="宋体" w:cs="宋体"/>
          <w:sz w:val="44"/>
          <w:szCs w:val="44"/>
        </w:rPr>
        <w:t>《会计分岗位竞赛实训》课程实验报告</w:t>
      </w:r>
    </w:p>
    <w:p w14:paraId="630F5008">
      <w:pPr>
        <w:rPr>
          <w:u w:val="single"/>
        </w:rPr>
      </w:pPr>
    </w:p>
    <w:p w14:paraId="377179E2">
      <w:pPr>
        <w:spacing w:line="276" w:lineRule="auto"/>
        <w:ind w:firstLine="1280" w:firstLineChars="400"/>
        <w:rPr>
          <w:sz w:val="32"/>
          <w:szCs w:val="32"/>
          <w:u w:val="single"/>
        </w:rPr>
      </w:pPr>
      <w:r>
        <w:rPr>
          <w:rFonts w:hint="eastAsia"/>
          <w:sz w:val="32"/>
          <w:szCs w:val="32"/>
        </w:rPr>
        <w:t>实验课程名称</w:t>
      </w:r>
      <w:r>
        <w:rPr>
          <w:rFonts w:hint="eastAsia"/>
          <w:sz w:val="32"/>
          <w:szCs w:val="32"/>
          <w:u w:val="single"/>
        </w:rPr>
        <w:t xml:space="preserve"> </w:t>
      </w:r>
      <w:r>
        <w:rPr>
          <w:sz w:val="32"/>
          <w:szCs w:val="32"/>
          <w:u w:val="single"/>
        </w:rPr>
        <w:t xml:space="preserve"> </w:t>
      </w:r>
      <w:r>
        <w:rPr>
          <w:rFonts w:hint="eastAsia"/>
          <w:sz w:val="32"/>
          <w:szCs w:val="32"/>
          <w:u w:val="single"/>
        </w:rPr>
        <w:t xml:space="preserve"> </w:t>
      </w:r>
      <w:r>
        <w:rPr>
          <w:rFonts w:hint="eastAsia"/>
          <w:sz w:val="32"/>
          <w:szCs w:val="32"/>
          <w:u w:val="single"/>
          <w:lang w:val="en-US" w:eastAsia="zh-CN"/>
        </w:rPr>
        <w:t xml:space="preserve"> </w:t>
      </w:r>
      <w:r>
        <w:rPr>
          <w:rFonts w:hint="eastAsia"/>
          <w:sz w:val="32"/>
          <w:szCs w:val="32"/>
          <w:u w:val="single"/>
        </w:rPr>
        <w:t xml:space="preserve">会计分岗位竞赛实训    </w:t>
      </w:r>
    </w:p>
    <w:p w14:paraId="695D4BCC">
      <w:pPr>
        <w:spacing w:line="276" w:lineRule="auto"/>
        <w:ind w:firstLine="1280" w:firstLineChars="400"/>
        <w:rPr>
          <w:sz w:val="32"/>
          <w:szCs w:val="32"/>
          <w:u w:val="single"/>
        </w:rPr>
      </w:pPr>
      <w:r>
        <w:rPr>
          <w:rFonts w:hint="eastAsia"/>
          <w:sz w:val="32"/>
          <w:szCs w:val="32"/>
        </w:rPr>
        <w:t>专 业 班 级</w:t>
      </w:r>
      <w:r>
        <w:rPr>
          <w:sz w:val="32"/>
          <w:szCs w:val="32"/>
        </w:rPr>
        <w:t xml:space="preserve"> </w:t>
      </w:r>
      <w:r>
        <w:rPr>
          <w:rFonts w:hint="eastAsia"/>
          <w:sz w:val="32"/>
          <w:szCs w:val="32"/>
          <w:u w:val="single"/>
        </w:rPr>
        <w:t xml:space="preserve">   </w:t>
      </w:r>
      <w:r>
        <w:rPr>
          <w:rFonts w:hint="eastAsia"/>
          <w:sz w:val="32"/>
          <w:szCs w:val="32"/>
          <w:u w:val="single"/>
          <w:lang w:val="en-US" w:eastAsia="zh-CN"/>
        </w:rPr>
        <w:t xml:space="preserve">  </w:t>
      </w:r>
      <w:r>
        <w:rPr>
          <w:rFonts w:hint="eastAsia"/>
          <w:sz w:val="32"/>
          <w:szCs w:val="32"/>
          <w:u w:val="single"/>
        </w:rPr>
        <w:t>2023级会计学</w:t>
      </w:r>
      <w:r>
        <w:rPr>
          <w:sz w:val="32"/>
          <w:szCs w:val="32"/>
          <w:u w:val="single"/>
        </w:rPr>
        <w:t>5</w:t>
      </w:r>
      <w:r>
        <w:rPr>
          <w:rFonts w:hint="eastAsia"/>
          <w:sz w:val="32"/>
          <w:szCs w:val="32"/>
          <w:u w:val="single"/>
        </w:rPr>
        <w:t xml:space="preserve">班    </w:t>
      </w:r>
    </w:p>
    <w:p w14:paraId="3BCAC649">
      <w:pPr>
        <w:spacing w:line="276" w:lineRule="auto"/>
        <w:ind w:firstLine="1280" w:firstLineChars="400"/>
        <w:rPr>
          <w:sz w:val="32"/>
          <w:szCs w:val="32"/>
        </w:rPr>
      </w:pPr>
      <w:r>
        <w:rPr>
          <w:rFonts w:hint="eastAsia"/>
          <w:sz w:val="32"/>
          <w:szCs w:val="32"/>
        </w:rPr>
        <w:t xml:space="preserve">学 </w:t>
      </w:r>
      <w:r>
        <w:rPr>
          <w:sz w:val="32"/>
          <w:szCs w:val="32"/>
        </w:rPr>
        <w:t xml:space="preserve">      </w:t>
      </w:r>
      <w:r>
        <w:rPr>
          <w:rFonts w:hint="eastAsia"/>
          <w:sz w:val="32"/>
          <w:szCs w:val="32"/>
        </w:rPr>
        <w:t>号</w:t>
      </w:r>
      <w:r>
        <w:rPr>
          <w:sz w:val="32"/>
          <w:szCs w:val="32"/>
        </w:rPr>
        <w:t xml:space="preserve"> </w:t>
      </w:r>
      <w:r>
        <w:rPr>
          <w:rFonts w:hint="eastAsia"/>
          <w:sz w:val="32"/>
          <w:szCs w:val="32"/>
          <w:u w:val="single"/>
        </w:rPr>
        <w:t xml:space="preserve"> </w:t>
      </w:r>
      <w:r>
        <w:rPr>
          <w:sz w:val="32"/>
          <w:szCs w:val="32"/>
          <w:u w:val="single"/>
        </w:rPr>
        <w:t xml:space="preserve">   </w:t>
      </w:r>
      <w:r>
        <w:rPr>
          <w:rFonts w:hint="eastAsia"/>
          <w:sz w:val="32"/>
          <w:szCs w:val="32"/>
          <w:u w:val="single"/>
          <w:lang w:val="en-US" w:eastAsia="zh-CN"/>
        </w:rPr>
        <w:t xml:space="preserve">   202310102156</w:t>
      </w:r>
      <w:r>
        <w:rPr>
          <w:sz w:val="32"/>
          <w:szCs w:val="32"/>
          <w:u w:val="single"/>
        </w:rPr>
        <w:t xml:space="preserve">      </w:t>
      </w:r>
    </w:p>
    <w:p w14:paraId="6CE773D9">
      <w:pPr>
        <w:spacing w:line="276" w:lineRule="auto"/>
        <w:ind w:firstLine="1280" w:firstLineChars="400"/>
        <w:rPr>
          <w:sz w:val="32"/>
          <w:szCs w:val="32"/>
          <w:u w:val="single"/>
        </w:rPr>
      </w:pPr>
      <w:r>
        <w:rPr>
          <w:rFonts w:hint="eastAsia"/>
          <w:sz w:val="32"/>
          <w:szCs w:val="32"/>
        </w:rPr>
        <w:t xml:space="preserve">学 生 姓 名 </w:t>
      </w:r>
      <w:r>
        <w:rPr>
          <w:rFonts w:hint="eastAsia"/>
          <w:sz w:val="32"/>
          <w:szCs w:val="32"/>
          <w:u w:val="single"/>
        </w:rPr>
        <w:t xml:space="preserve"> </w:t>
      </w:r>
      <w:r>
        <w:rPr>
          <w:sz w:val="32"/>
          <w:szCs w:val="32"/>
          <w:u w:val="single"/>
        </w:rPr>
        <w:t xml:space="preserve">       </w:t>
      </w:r>
      <w:r>
        <w:rPr>
          <w:rFonts w:hint="eastAsia"/>
          <w:sz w:val="32"/>
          <w:szCs w:val="32"/>
          <w:u w:val="single"/>
          <w:lang w:val="en-US" w:eastAsia="zh-CN"/>
        </w:rPr>
        <w:t xml:space="preserve"> </w:t>
      </w:r>
      <w:r>
        <w:rPr>
          <w:sz w:val="32"/>
          <w:szCs w:val="32"/>
          <w:u w:val="single"/>
        </w:rPr>
        <w:t xml:space="preserve"> </w:t>
      </w:r>
      <w:r>
        <w:rPr>
          <w:rFonts w:hint="eastAsia"/>
          <w:sz w:val="32"/>
          <w:szCs w:val="32"/>
          <w:u w:val="single"/>
          <w:lang w:val="en-US" w:eastAsia="zh-CN"/>
        </w:rPr>
        <w:t>卢烁冰</w:t>
      </w:r>
      <w:r>
        <w:rPr>
          <w:sz w:val="32"/>
          <w:szCs w:val="32"/>
          <w:u w:val="single"/>
        </w:rPr>
        <w:t xml:space="preserve">     </w:t>
      </w:r>
      <w:r>
        <w:rPr>
          <w:rFonts w:hint="eastAsia"/>
          <w:sz w:val="32"/>
          <w:szCs w:val="32"/>
          <w:u w:val="single"/>
          <w:lang w:val="en-US" w:eastAsia="zh-CN"/>
        </w:rPr>
        <w:t xml:space="preserve"> </w:t>
      </w:r>
      <w:r>
        <w:rPr>
          <w:sz w:val="32"/>
          <w:szCs w:val="32"/>
          <w:u w:val="single"/>
        </w:rPr>
        <w:t xml:space="preserve"> </w:t>
      </w:r>
      <w:r>
        <w:rPr>
          <w:rFonts w:hint="eastAsia"/>
          <w:sz w:val="32"/>
          <w:szCs w:val="32"/>
          <w:u w:val="single"/>
          <w:lang w:val="en-US" w:eastAsia="zh-CN"/>
        </w:rPr>
        <w:t xml:space="preserve">  </w:t>
      </w:r>
      <w:r>
        <w:rPr>
          <w:sz w:val="32"/>
          <w:szCs w:val="32"/>
          <w:u w:val="single"/>
        </w:rPr>
        <w:t xml:space="preserve"> </w:t>
      </w:r>
    </w:p>
    <w:p w14:paraId="0DB25E07">
      <w:pPr>
        <w:spacing w:line="276" w:lineRule="auto"/>
        <w:ind w:firstLine="1280" w:firstLineChars="400"/>
        <w:rPr>
          <w:sz w:val="32"/>
          <w:szCs w:val="32"/>
        </w:rPr>
      </w:pPr>
      <w:r>
        <w:rPr>
          <w:rFonts w:hint="eastAsia"/>
          <w:sz w:val="32"/>
          <w:szCs w:val="32"/>
        </w:rPr>
        <w:t xml:space="preserve">序 </w:t>
      </w:r>
      <w:r>
        <w:rPr>
          <w:sz w:val="32"/>
          <w:szCs w:val="32"/>
        </w:rPr>
        <w:t xml:space="preserve">      </w:t>
      </w:r>
      <w:r>
        <w:rPr>
          <w:rFonts w:hint="eastAsia"/>
          <w:sz w:val="32"/>
          <w:szCs w:val="32"/>
        </w:rPr>
        <w:t>号</w:t>
      </w:r>
      <w:r>
        <w:rPr>
          <w:rFonts w:hint="eastAsia"/>
          <w:sz w:val="32"/>
          <w:szCs w:val="32"/>
          <w:u w:val="single"/>
        </w:rPr>
        <w:t xml:space="preserve"> </w:t>
      </w:r>
      <w:r>
        <w:rPr>
          <w:sz w:val="32"/>
          <w:szCs w:val="32"/>
          <w:u w:val="single"/>
        </w:rPr>
        <w:t xml:space="preserve">   </w:t>
      </w:r>
      <w:r>
        <w:rPr>
          <w:rFonts w:hint="eastAsia"/>
          <w:sz w:val="32"/>
          <w:szCs w:val="32"/>
          <w:u w:val="single"/>
        </w:rPr>
        <w:t xml:space="preserve"> </w:t>
      </w:r>
      <w:r>
        <w:rPr>
          <w:sz w:val="32"/>
          <w:szCs w:val="32"/>
          <w:u w:val="single"/>
        </w:rPr>
        <w:t xml:space="preserve">      </w:t>
      </w:r>
      <w:r>
        <w:rPr>
          <w:rFonts w:hint="eastAsia"/>
          <w:sz w:val="32"/>
          <w:szCs w:val="32"/>
          <w:u w:val="single"/>
          <w:lang w:val="en-US" w:eastAsia="zh-CN"/>
        </w:rPr>
        <w:t xml:space="preserve">  24</w:t>
      </w:r>
      <w:r>
        <w:rPr>
          <w:sz w:val="32"/>
          <w:szCs w:val="32"/>
          <w:u w:val="single"/>
        </w:rPr>
        <w:t xml:space="preserve">       </w:t>
      </w:r>
      <w:r>
        <w:rPr>
          <w:rFonts w:hint="eastAsia"/>
          <w:sz w:val="32"/>
          <w:szCs w:val="32"/>
          <w:u w:val="single"/>
          <w:lang w:val="en-US" w:eastAsia="zh-CN"/>
        </w:rPr>
        <w:t xml:space="preserve">  </w:t>
      </w:r>
      <w:r>
        <w:rPr>
          <w:sz w:val="32"/>
          <w:szCs w:val="32"/>
          <w:u w:val="single"/>
        </w:rPr>
        <w:t xml:space="preserve">   </w:t>
      </w:r>
    </w:p>
    <w:p w14:paraId="3AA055C0">
      <w:pPr>
        <w:spacing w:line="276" w:lineRule="auto"/>
        <w:ind w:firstLine="1280" w:firstLineChars="400"/>
        <w:rPr>
          <w:sz w:val="32"/>
          <w:szCs w:val="32"/>
          <w:u w:val="single"/>
        </w:rPr>
      </w:pPr>
      <w:r>
        <w:rPr>
          <w:rFonts w:hint="eastAsia"/>
          <w:sz w:val="32"/>
          <w:szCs w:val="32"/>
        </w:rPr>
        <w:t>指 导 教 师</w:t>
      </w:r>
      <w:r>
        <w:rPr>
          <w:rFonts w:hint="eastAsia"/>
          <w:sz w:val="32"/>
          <w:szCs w:val="32"/>
          <w:u w:val="single"/>
        </w:rPr>
        <w:t xml:space="preserve"> </w:t>
      </w:r>
      <w:r>
        <w:rPr>
          <w:sz w:val="32"/>
          <w:szCs w:val="32"/>
          <w:u w:val="single"/>
        </w:rPr>
        <w:t xml:space="preserve">                          </w:t>
      </w:r>
    </w:p>
    <w:p w14:paraId="48CED56D">
      <w:pPr>
        <w:spacing w:line="276" w:lineRule="auto"/>
        <w:ind w:firstLine="1280" w:firstLineChars="400"/>
        <w:rPr>
          <w:sz w:val="32"/>
          <w:szCs w:val="32"/>
          <w:u w:val="single"/>
        </w:rPr>
      </w:pPr>
      <w:r>
        <w:rPr>
          <w:rFonts w:hint="eastAsia"/>
          <w:sz w:val="32"/>
          <w:szCs w:val="32"/>
        </w:rPr>
        <w:t>报 告 总 评 分</w:t>
      </w:r>
      <w:r>
        <w:rPr>
          <w:rFonts w:hint="eastAsia"/>
          <w:sz w:val="32"/>
          <w:szCs w:val="32"/>
          <w:u w:val="single"/>
        </w:rPr>
        <w:t xml:space="preserve"> </w:t>
      </w:r>
      <w:r>
        <w:rPr>
          <w:sz w:val="32"/>
          <w:szCs w:val="32"/>
          <w:u w:val="single"/>
        </w:rPr>
        <w:t xml:space="preserve">                       </w:t>
      </w:r>
    </w:p>
    <w:p w14:paraId="1AF6294F">
      <w:pPr>
        <w:spacing w:line="276" w:lineRule="auto"/>
        <w:ind w:firstLine="1280" w:firstLineChars="400"/>
        <w:rPr>
          <w:rFonts w:hAnsi="宋体" w:eastAsia="宋体" w:cs="宋体"/>
          <w:b/>
          <w:bCs/>
          <w:sz w:val="32"/>
          <w:szCs w:val="32"/>
        </w:rPr>
      </w:pPr>
      <w:r>
        <w:rPr>
          <w:rFonts w:hint="eastAsia"/>
          <w:sz w:val="32"/>
          <w:szCs w:val="32"/>
        </w:rPr>
        <w:t>评 阅 日 期</w:t>
      </w:r>
      <w:r>
        <w:rPr>
          <w:rFonts w:hint="eastAsia"/>
          <w:sz w:val="32"/>
          <w:szCs w:val="32"/>
          <w:u w:val="single"/>
        </w:rPr>
        <w:t xml:space="preserve"> </w:t>
      </w:r>
      <w:r>
        <w:rPr>
          <w:sz w:val="32"/>
          <w:szCs w:val="32"/>
          <w:u w:val="single"/>
        </w:rPr>
        <w:t xml:space="preserve">                          </w:t>
      </w:r>
    </w:p>
    <w:p w14:paraId="60722E64">
      <w:pPr>
        <w:pStyle w:val="5"/>
        <w:jc w:val="center"/>
        <w:rPr>
          <w:rFonts w:hAnsi="宋体" w:eastAsia="宋体" w:cs="宋体"/>
          <w:b/>
          <w:bCs/>
          <w:sz w:val="32"/>
          <w:szCs w:val="32"/>
        </w:rPr>
      </w:pPr>
    </w:p>
    <w:tbl>
      <w:tblPr>
        <w:tblStyle w:val="14"/>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704"/>
        <w:gridCol w:w="1704"/>
        <w:gridCol w:w="1704"/>
        <w:gridCol w:w="1705"/>
      </w:tblGrid>
      <w:tr w14:paraId="5FA4D3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pct"/>
          </w:tcPr>
          <w:p w14:paraId="3263B537">
            <w:pPr>
              <w:pStyle w:val="5"/>
              <w:jc w:val="center"/>
              <w:rPr>
                <w:rFonts w:hAnsi="宋体" w:eastAsia="宋体" w:cs="宋体"/>
                <w:b/>
                <w:bCs/>
                <w:sz w:val="24"/>
                <w:szCs w:val="24"/>
              </w:rPr>
            </w:pPr>
            <w:r>
              <w:rPr>
                <w:rFonts w:hint="eastAsia" w:hAnsi="宋体" w:eastAsia="宋体" w:cs="宋体"/>
                <w:b/>
                <w:bCs/>
                <w:sz w:val="24"/>
                <w:szCs w:val="24"/>
              </w:rPr>
              <w:t>实验1成绩</w:t>
            </w:r>
          </w:p>
        </w:tc>
        <w:tc>
          <w:tcPr>
            <w:tcW w:w="999" w:type="pct"/>
          </w:tcPr>
          <w:p w14:paraId="16CFA2DE">
            <w:pPr>
              <w:pStyle w:val="5"/>
              <w:jc w:val="center"/>
              <w:rPr>
                <w:rFonts w:hAnsi="宋体" w:eastAsia="宋体" w:cs="宋体"/>
                <w:b/>
                <w:bCs/>
                <w:sz w:val="24"/>
                <w:szCs w:val="24"/>
              </w:rPr>
            </w:pPr>
            <w:r>
              <w:rPr>
                <w:rFonts w:hint="eastAsia" w:hAnsi="宋体" w:eastAsia="宋体" w:cs="宋体"/>
                <w:b/>
                <w:bCs/>
                <w:sz w:val="24"/>
                <w:szCs w:val="24"/>
              </w:rPr>
              <w:t>实验2成绩</w:t>
            </w:r>
          </w:p>
        </w:tc>
        <w:tc>
          <w:tcPr>
            <w:tcW w:w="999" w:type="pct"/>
          </w:tcPr>
          <w:p w14:paraId="4FE9E556">
            <w:pPr>
              <w:pStyle w:val="5"/>
              <w:jc w:val="center"/>
              <w:rPr>
                <w:rFonts w:hAnsi="宋体" w:eastAsia="宋体" w:cs="宋体"/>
                <w:b/>
                <w:bCs/>
                <w:sz w:val="24"/>
                <w:szCs w:val="24"/>
              </w:rPr>
            </w:pPr>
            <w:r>
              <w:rPr>
                <w:rFonts w:hint="eastAsia" w:hAnsi="宋体" w:eastAsia="宋体" w:cs="宋体"/>
                <w:b/>
                <w:bCs/>
                <w:sz w:val="24"/>
                <w:szCs w:val="24"/>
              </w:rPr>
              <w:t>实验3成绩</w:t>
            </w:r>
          </w:p>
        </w:tc>
        <w:tc>
          <w:tcPr>
            <w:tcW w:w="999" w:type="pct"/>
          </w:tcPr>
          <w:p w14:paraId="479CCCBF">
            <w:pPr>
              <w:pStyle w:val="5"/>
              <w:jc w:val="center"/>
              <w:rPr>
                <w:rFonts w:hAnsi="宋体" w:eastAsia="宋体" w:cs="宋体"/>
                <w:b/>
                <w:bCs/>
                <w:sz w:val="24"/>
                <w:szCs w:val="24"/>
              </w:rPr>
            </w:pPr>
            <w:r>
              <w:rPr>
                <w:rFonts w:hint="eastAsia" w:hAnsi="宋体" w:eastAsia="宋体" w:cs="宋体"/>
                <w:b/>
                <w:bCs/>
                <w:sz w:val="24"/>
                <w:szCs w:val="24"/>
              </w:rPr>
              <w:t>实验4成绩</w:t>
            </w:r>
          </w:p>
        </w:tc>
        <w:tc>
          <w:tcPr>
            <w:tcW w:w="1000" w:type="pct"/>
          </w:tcPr>
          <w:p w14:paraId="364CE1E7">
            <w:pPr>
              <w:pStyle w:val="5"/>
              <w:jc w:val="center"/>
              <w:rPr>
                <w:rFonts w:hAnsi="宋体" w:eastAsia="宋体" w:cs="宋体"/>
                <w:b/>
                <w:bCs/>
                <w:sz w:val="24"/>
                <w:szCs w:val="24"/>
              </w:rPr>
            </w:pPr>
            <w:r>
              <w:rPr>
                <w:rFonts w:hint="eastAsia" w:hAnsi="宋体" w:eastAsia="宋体" w:cs="宋体"/>
                <w:b/>
                <w:bCs/>
                <w:sz w:val="24"/>
                <w:szCs w:val="24"/>
              </w:rPr>
              <w:t>报告总评分</w:t>
            </w:r>
          </w:p>
        </w:tc>
      </w:tr>
      <w:tr w14:paraId="7CE87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pct"/>
          </w:tcPr>
          <w:p w14:paraId="104F664D">
            <w:pPr>
              <w:pStyle w:val="5"/>
              <w:jc w:val="center"/>
              <w:rPr>
                <w:rFonts w:hAnsi="宋体" w:eastAsia="宋体" w:cs="宋体"/>
                <w:b/>
                <w:bCs/>
                <w:sz w:val="24"/>
                <w:szCs w:val="24"/>
              </w:rPr>
            </w:pPr>
          </w:p>
        </w:tc>
        <w:tc>
          <w:tcPr>
            <w:tcW w:w="999" w:type="pct"/>
          </w:tcPr>
          <w:p w14:paraId="686871A9">
            <w:pPr>
              <w:pStyle w:val="5"/>
              <w:jc w:val="center"/>
              <w:rPr>
                <w:rFonts w:hAnsi="宋体" w:eastAsia="宋体" w:cs="宋体"/>
                <w:b/>
                <w:bCs/>
                <w:sz w:val="24"/>
                <w:szCs w:val="24"/>
              </w:rPr>
            </w:pPr>
          </w:p>
        </w:tc>
        <w:tc>
          <w:tcPr>
            <w:tcW w:w="999" w:type="pct"/>
          </w:tcPr>
          <w:p w14:paraId="0F856460">
            <w:pPr>
              <w:pStyle w:val="5"/>
              <w:jc w:val="center"/>
              <w:rPr>
                <w:rFonts w:hAnsi="宋体" w:eastAsia="宋体" w:cs="宋体"/>
                <w:b/>
                <w:bCs/>
                <w:sz w:val="24"/>
                <w:szCs w:val="24"/>
              </w:rPr>
            </w:pPr>
          </w:p>
        </w:tc>
        <w:tc>
          <w:tcPr>
            <w:tcW w:w="999" w:type="pct"/>
          </w:tcPr>
          <w:p w14:paraId="45156688">
            <w:pPr>
              <w:pStyle w:val="5"/>
              <w:jc w:val="center"/>
              <w:rPr>
                <w:rFonts w:hAnsi="宋体" w:eastAsia="宋体" w:cs="宋体"/>
                <w:b/>
                <w:bCs/>
                <w:sz w:val="24"/>
                <w:szCs w:val="24"/>
              </w:rPr>
            </w:pPr>
          </w:p>
        </w:tc>
        <w:tc>
          <w:tcPr>
            <w:tcW w:w="1000" w:type="pct"/>
          </w:tcPr>
          <w:p w14:paraId="666C7050">
            <w:pPr>
              <w:pStyle w:val="5"/>
              <w:jc w:val="center"/>
              <w:rPr>
                <w:rFonts w:hAnsi="宋体" w:eastAsia="宋体" w:cs="宋体"/>
                <w:b/>
                <w:bCs/>
                <w:sz w:val="24"/>
                <w:szCs w:val="24"/>
              </w:rPr>
            </w:pPr>
          </w:p>
        </w:tc>
      </w:tr>
    </w:tbl>
    <w:p w14:paraId="05068500">
      <w:pPr>
        <w:pStyle w:val="5"/>
        <w:jc w:val="center"/>
        <w:rPr>
          <w:rFonts w:hAnsi="宋体" w:eastAsia="宋体" w:cs="宋体"/>
          <w:b/>
          <w:bCs/>
          <w:sz w:val="32"/>
          <w:szCs w:val="32"/>
        </w:rPr>
      </w:pPr>
    </w:p>
    <w:p w14:paraId="769EB2CA">
      <w:pPr>
        <w:pStyle w:val="5"/>
        <w:jc w:val="center"/>
        <w:rPr>
          <w:rFonts w:hAnsi="宋体" w:eastAsia="宋体" w:cs="宋体"/>
          <w:b/>
          <w:bCs/>
          <w:sz w:val="32"/>
          <w:szCs w:val="32"/>
        </w:rPr>
      </w:pPr>
      <w:r>
        <w:rPr>
          <w:rFonts w:hint="eastAsia" w:hAnsi="宋体" w:eastAsia="宋体" w:cs="宋体"/>
          <w:b/>
          <w:bCs/>
          <w:sz w:val="32"/>
          <w:szCs w:val="32"/>
        </w:rPr>
        <w:t>学生实验须知</w:t>
      </w:r>
    </w:p>
    <w:p w14:paraId="1EB0C36D">
      <w:pPr>
        <w:pStyle w:val="5"/>
        <w:numPr>
          <w:ilvl w:val="0"/>
          <w:numId w:val="1"/>
        </w:numPr>
        <w:spacing w:line="360" w:lineRule="auto"/>
        <w:rPr>
          <w:rFonts w:hAnsi="宋体" w:eastAsia="宋体" w:cs="宋体"/>
          <w:sz w:val="24"/>
          <w:szCs w:val="24"/>
        </w:rPr>
      </w:pPr>
      <w:r>
        <w:rPr>
          <w:rFonts w:hint="eastAsia" w:hAnsi="宋体" w:eastAsia="宋体" w:cs="宋体"/>
          <w:sz w:val="24"/>
          <w:szCs w:val="24"/>
        </w:rPr>
        <w:t>实验前必须预习实验指导书中相关的内容，了解本次实验的目的、要求及注意事项。</w:t>
      </w:r>
    </w:p>
    <w:p w14:paraId="01C8B9D0">
      <w:pPr>
        <w:pStyle w:val="5"/>
        <w:numPr>
          <w:ilvl w:val="0"/>
          <w:numId w:val="1"/>
        </w:numPr>
        <w:spacing w:line="360" w:lineRule="auto"/>
        <w:rPr>
          <w:rFonts w:hAnsi="宋体" w:eastAsia="宋体" w:cs="宋体"/>
          <w:sz w:val="24"/>
          <w:szCs w:val="24"/>
        </w:rPr>
      </w:pPr>
      <w:r>
        <w:rPr>
          <w:rFonts w:hint="eastAsia" w:hAnsi="宋体" w:eastAsia="宋体" w:cs="宋体"/>
          <w:sz w:val="24"/>
          <w:szCs w:val="24"/>
        </w:rPr>
        <w:t>按预约实验时间准时进入实验室，不得无故迟到、早退、缺席。</w:t>
      </w:r>
    </w:p>
    <w:p w14:paraId="51A21CE8">
      <w:pPr>
        <w:pStyle w:val="5"/>
        <w:numPr>
          <w:ilvl w:val="0"/>
          <w:numId w:val="1"/>
        </w:numPr>
        <w:spacing w:line="360" w:lineRule="auto"/>
        <w:rPr>
          <w:rFonts w:hAnsi="宋体" w:eastAsia="宋体" w:cs="宋体"/>
          <w:sz w:val="24"/>
          <w:szCs w:val="24"/>
        </w:rPr>
      </w:pPr>
      <w:r>
        <w:rPr>
          <w:rFonts w:hint="eastAsia" w:hAnsi="宋体" w:eastAsia="宋体" w:cs="宋体"/>
          <w:sz w:val="24"/>
          <w:szCs w:val="24"/>
        </w:rPr>
        <w:t>不得带食物、饮料等进入实验室，不得穿背心、拖鞋。</w:t>
      </w:r>
    </w:p>
    <w:p w14:paraId="404D492F">
      <w:pPr>
        <w:pStyle w:val="5"/>
        <w:numPr>
          <w:ilvl w:val="0"/>
          <w:numId w:val="1"/>
        </w:numPr>
        <w:spacing w:line="360" w:lineRule="auto"/>
        <w:rPr>
          <w:rFonts w:hAnsi="宋体" w:eastAsia="宋体" w:cs="宋体"/>
          <w:sz w:val="24"/>
          <w:szCs w:val="24"/>
        </w:rPr>
      </w:pPr>
      <w:r>
        <w:rPr>
          <w:rFonts w:hint="eastAsia" w:hAnsi="宋体" w:eastAsia="宋体" w:cs="宋体"/>
          <w:sz w:val="24"/>
          <w:szCs w:val="24"/>
        </w:rPr>
        <w:t>进入实验室后，不得高声喧哗和擅自乱动仪器设备，损坏仪器要赔偿。</w:t>
      </w:r>
    </w:p>
    <w:p w14:paraId="0397D05A">
      <w:pPr>
        <w:pStyle w:val="5"/>
        <w:numPr>
          <w:ilvl w:val="0"/>
          <w:numId w:val="1"/>
        </w:numPr>
        <w:spacing w:line="360" w:lineRule="auto"/>
        <w:rPr>
          <w:rFonts w:hAnsi="宋体" w:eastAsia="宋体" w:cs="宋体"/>
          <w:sz w:val="24"/>
          <w:szCs w:val="24"/>
        </w:rPr>
      </w:pPr>
      <w:r>
        <w:rPr>
          <w:rFonts w:hint="eastAsia" w:hAnsi="宋体" w:eastAsia="宋体" w:cs="宋体"/>
          <w:sz w:val="24"/>
          <w:szCs w:val="24"/>
        </w:rPr>
        <w:t>保持实验室整洁，不准在仪器及桌面上涂写，不准乱丢纸屑，不准随地吐痰。</w:t>
      </w:r>
    </w:p>
    <w:p w14:paraId="1A51F6E9">
      <w:pPr>
        <w:pStyle w:val="5"/>
        <w:numPr>
          <w:ilvl w:val="0"/>
          <w:numId w:val="1"/>
        </w:numPr>
        <w:spacing w:line="360" w:lineRule="auto"/>
        <w:rPr>
          <w:rFonts w:hAnsi="宋体" w:eastAsia="宋体" w:cs="宋体"/>
          <w:sz w:val="24"/>
          <w:szCs w:val="24"/>
        </w:rPr>
      </w:pPr>
      <w:r>
        <w:rPr>
          <w:rFonts w:hint="eastAsia" w:hAnsi="宋体" w:eastAsia="宋体" w:cs="宋体"/>
          <w:sz w:val="24"/>
          <w:szCs w:val="24"/>
        </w:rPr>
        <w:t>实验时应严格遵守操作步骤和注意事项。实验中，若遇仪器设备发生故障，应立即向教师报告，及时检查，排除故障后，方能继续实验。</w:t>
      </w:r>
    </w:p>
    <w:p w14:paraId="3BF78A54">
      <w:pPr>
        <w:pStyle w:val="5"/>
        <w:numPr>
          <w:ilvl w:val="0"/>
          <w:numId w:val="1"/>
        </w:numPr>
        <w:spacing w:line="360" w:lineRule="auto"/>
        <w:rPr>
          <w:rFonts w:hAnsi="宋体" w:eastAsia="宋体" w:cs="宋体"/>
          <w:sz w:val="24"/>
          <w:szCs w:val="24"/>
        </w:rPr>
      </w:pPr>
      <w:r>
        <w:rPr>
          <w:rFonts w:hint="eastAsia" w:hAnsi="宋体" w:eastAsia="宋体" w:cs="宋体"/>
          <w:sz w:val="24"/>
          <w:szCs w:val="24"/>
        </w:rPr>
        <w:t>实验过程中，若未按操作规程操作仪器，导致仪器损坏者，将按学校有关规定进行处理。</w:t>
      </w:r>
    </w:p>
    <w:p w14:paraId="777D78A5">
      <w:pPr>
        <w:pStyle w:val="5"/>
        <w:numPr>
          <w:ilvl w:val="0"/>
          <w:numId w:val="1"/>
        </w:numPr>
        <w:spacing w:line="360" w:lineRule="auto"/>
        <w:rPr>
          <w:rFonts w:hAnsi="宋体" w:eastAsia="宋体" w:cs="宋体"/>
          <w:sz w:val="24"/>
          <w:szCs w:val="24"/>
        </w:rPr>
      </w:pPr>
      <w:r>
        <w:rPr>
          <w:rFonts w:hint="eastAsia" w:hAnsi="宋体" w:eastAsia="宋体" w:cs="宋体"/>
          <w:sz w:val="24"/>
          <w:szCs w:val="24"/>
        </w:rPr>
        <w:t>实验过程中，同组同学要相互配合，认真测取和记录实验数据；</w:t>
      </w:r>
    </w:p>
    <w:p w14:paraId="724DAFA9">
      <w:pPr>
        <w:pStyle w:val="5"/>
        <w:numPr>
          <w:ilvl w:val="0"/>
          <w:numId w:val="1"/>
        </w:numPr>
        <w:spacing w:line="360" w:lineRule="auto"/>
        <w:rPr>
          <w:rFonts w:hAnsi="宋体" w:eastAsia="宋体" w:cs="宋体"/>
          <w:sz w:val="24"/>
          <w:szCs w:val="24"/>
        </w:rPr>
      </w:pPr>
      <w:r>
        <w:rPr>
          <w:rFonts w:hint="eastAsia" w:hAnsi="宋体" w:eastAsia="宋体" w:cs="宋体"/>
          <w:sz w:val="24"/>
          <w:szCs w:val="24"/>
        </w:rPr>
        <w:t>实验结束后，将仪器、工具清理复位摆正。不得将实验室的工具、仪器、材料等物品携带出实验室。</w:t>
      </w:r>
    </w:p>
    <w:p w14:paraId="632C1DB7">
      <w:pPr>
        <w:pStyle w:val="5"/>
        <w:numPr>
          <w:ilvl w:val="0"/>
          <w:numId w:val="1"/>
        </w:numPr>
        <w:spacing w:line="360" w:lineRule="auto"/>
        <w:rPr>
          <w:rFonts w:hAnsi="宋体" w:eastAsia="宋体" w:cs="宋体"/>
          <w:sz w:val="24"/>
          <w:szCs w:val="24"/>
        </w:rPr>
      </w:pPr>
      <w:r>
        <w:rPr>
          <w:rFonts w:hint="eastAsia" w:hAnsi="宋体" w:eastAsia="宋体" w:cs="宋体"/>
          <w:sz w:val="24"/>
          <w:szCs w:val="24"/>
        </w:rPr>
        <w:t>实验完毕，实验数据经指导老师认可并签名后方能离开实验室。</w:t>
      </w:r>
    </w:p>
    <w:p w14:paraId="66786771">
      <w:pPr>
        <w:numPr>
          <w:ilvl w:val="0"/>
          <w:numId w:val="1"/>
        </w:numPr>
        <w:spacing w:line="600" w:lineRule="auto"/>
        <w:rPr>
          <w:rFonts w:ascii="宋体" w:hAnsi="宋体" w:eastAsia="宋体" w:cs="宋体"/>
          <w:sz w:val="24"/>
          <w:szCs w:val="24"/>
        </w:rPr>
      </w:pPr>
      <w:r>
        <w:rPr>
          <w:rFonts w:hint="eastAsia" w:ascii="宋体" w:hAnsi="宋体" w:eastAsia="宋体" w:cs="宋体"/>
          <w:sz w:val="24"/>
          <w:szCs w:val="24"/>
        </w:rPr>
        <w:t>实验报告要求字迹端正、绘图清晰、表格简明、实验结果正确。</w:t>
      </w:r>
    </w:p>
    <w:p w14:paraId="776FCB13">
      <w:pPr>
        <w:rPr>
          <w:rFonts w:ascii="宋体" w:hAnsi="宋体" w:eastAsia="宋体" w:cs="宋体"/>
          <w:sz w:val="24"/>
          <w:szCs w:val="24"/>
        </w:rPr>
      </w:pPr>
      <w:r>
        <w:rPr>
          <w:rFonts w:hint="eastAsia" w:ascii="宋体" w:hAnsi="宋体" w:eastAsia="宋体" w:cs="宋体"/>
          <w:sz w:val="24"/>
          <w:szCs w:val="24"/>
        </w:rPr>
        <w:br w:type="page"/>
      </w:r>
    </w:p>
    <w:p w14:paraId="3A16039F">
      <w:pPr>
        <w:jc w:val="center"/>
        <w:rPr>
          <w:b/>
          <w:sz w:val="30"/>
          <w:szCs w:val="30"/>
        </w:rPr>
      </w:pPr>
      <w:r>
        <w:rPr>
          <w:rFonts w:hint="eastAsia"/>
          <w:b/>
          <w:sz w:val="30"/>
          <w:szCs w:val="30"/>
        </w:rPr>
        <w:t>目录</w:t>
      </w:r>
    </w:p>
    <w:p w14:paraId="6FE7C5DC">
      <w:pPr>
        <w:rPr>
          <w:b/>
          <w:sz w:val="28"/>
          <w:szCs w:val="28"/>
        </w:rPr>
      </w:pPr>
    </w:p>
    <w:p w14:paraId="3E1B4F48">
      <w:pPr>
        <w:rPr>
          <w:b/>
          <w:sz w:val="24"/>
          <w:szCs w:val="24"/>
        </w:rPr>
      </w:pPr>
      <w:r>
        <w:rPr>
          <w:rFonts w:hint="eastAsia"/>
          <w:b/>
          <w:sz w:val="24"/>
          <w:szCs w:val="24"/>
        </w:rPr>
        <w:t>实验一 ：综合案例业务实训1（会计凭证的编制和审核）（100分）</w:t>
      </w:r>
    </w:p>
    <w:p w14:paraId="17BB01F3">
      <w:pPr>
        <w:rPr>
          <w:b/>
          <w:sz w:val="24"/>
          <w:szCs w:val="24"/>
        </w:rPr>
      </w:pPr>
      <w:r>
        <w:rPr>
          <w:rFonts w:hint="eastAsia"/>
          <w:b/>
          <w:sz w:val="24"/>
          <w:szCs w:val="24"/>
        </w:rPr>
        <w:t>实验二 ：综合案例业务实训2（账簿、科汇、报表的编制）（100分）</w:t>
      </w:r>
    </w:p>
    <w:p w14:paraId="5747945C">
      <w:pPr>
        <w:rPr>
          <w:b/>
          <w:sz w:val="24"/>
          <w:szCs w:val="24"/>
        </w:rPr>
      </w:pPr>
      <w:r>
        <w:rPr>
          <w:rFonts w:hint="eastAsia"/>
          <w:b/>
          <w:sz w:val="24"/>
          <w:szCs w:val="24"/>
        </w:rPr>
        <w:t>实验三 ：竞赛案例业务实训1（一人一岗）（100分）</w:t>
      </w:r>
    </w:p>
    <w:p w14:paraId="733841E7">
      <w:pPr>
        <w:rPr>
          <w:b/>
          <w:sz w:val="24"/>
          <w:szCs w:val="24"/>
        </w:rPr>
        <w:sectPr>
          <w:footerReference r:id="rId3" w:type="default"/>
          <w:pgSz w:w="11906" w:h="16838"/>
          <w:pgMar w:top="1440" w:right="1800" w:bottom="1440" w:left="1800" w:header="851" w:footer="992" w:gutter="0"/>
          <w:cols w:space="425" w:num="1"/>
          <w:docGrid w:type="lines" w:linePitch="312" w:charSpace="0"/>
        </w:sectPr>
      </w:pPr>
      <w:r>
        <w:rPr>
          <w:rFonts w:hint="eastAsia"/>
          <w:b/>
          <w:sz w:val="24"/>
          <w:szCs w:val="24"/>
        </w:rPr>
        <w:t>实验四 ：竞赛案例业务实训2（一人一岗）（100分）</w:t>
      </w:r>
    </w:p>
    <w:p w14:paraId="331D5CD6">
      <w:pPr>
        <w:pStyle w:val="2"/>
        <w:rPr>
          <w:rFonts w:ascii="宋体" w:hAnsi="宋体" w:eastAsia="宋体" w:cs="宋体"/>
          <w:sz w:val="24"/>
          <w:szCs w:val="24"/>
          <w:u w:val="single"/>
        </w:rPr>
      </w:pPr>
      <w:r>
        <w:rPr>
          <w:rFonts w:hint="eastAsia"/>
          <w:sz w:val="30"/>
          <w:szCs w:val="30"/>
        </w:rPr>
        <w:t xml:space="preserve">  </w:t>
      </w:r>
      <w:bookmarkStart w:id="0" w:name="_Toc2411"/>
      <w:bookmarkStart w:id="1" w:name="_Hlk152022714"/>
      <w:r>
        <w:rPr>
          <w:rFonts w:hint="eastAsia"/>
          <w:b w:val="0"/>
          <w:sz w:val="30"/>
          <w:szCs w:val="30"/>
        </w:rPr>
        <w:t>实验一</w:t>
      </w:r>
      <w:r>
        <w:rPr>
          <w:rFonts w:hint="eastAsia"/>
          <w:b w:val="0"/>
          <w:bCs w:val="0"/>
          <w:sz w:val="30"/>
          <w:szCs w:val="30"/>
        </w:rPr>
        <w:t>：</w:t>
      </w:r>
      <w:bookmarkEnd w:id="0"/>
      <w:r>
        <w:rPr>
          <w:rFonts w:hint="eastAsia"/>
          <w:b w:val="0"/>
          <w:bCs w:val="0"/>
          <w:sz w:val="30"/>
          <w:szCs w:val="30"/>
        </w:rPr>
        <w:t>综合案例业务实训1（会计凭证的编制和审核）</w:t>
      </w:r>
    </w:p>
    <w:tbl>
      <w:tblPr>
        <w:tblStyle w:val="14"/>
        <w:tblpPr w:leftFromText="180" w:rightFromText="180" w:vertAnchor="text" w:horzAnchor="page" w:tblpX="1797" w:tblpY="350"/>
        <w:tblOverlap w:val="never"/>
        <w:tblW w:w="873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4"/>
        <w:gridCol w:w="807"/>
        <w:gridCol w:w="5634"/>
        <w:gridCol w:w="882"/>
      </w:tblGrid>
      <w:tr w14:paraId="63E189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2221" w:type="dxa"/>
            <w:gridSpan w:val="2"/>
            <w:vAlign w:val="center"/>
          </w:tcPr>
          <w:p w14:paraId="2BF4CB75">
            <w:pPr>
              <w:jc w:val="center"/>
              <w:rPr>
                <w:rFonts w:ascii="宋体" w:hAnsi="宋体" w:eastAsia="宋体" w:cs="宋体"/>
                <w:bCs/>
                <w:sz w:val="24"/>
                <w:szCs w:val="24"/>
                <w:u w:val="single"/>
              </w:rPr>
            </w:pPr>
            <w:r>
              <w:rPr>
                <w:rFonts w:hint="eastAsia" w:ascii="宋体" w:hAnsi="宋体" w:eastAsia="宋体" w:cs="宋体"/>
                <w:bCs/>
                <w:sz w:val="24"/>
                <w:szCs w:val="24"/>
              </w:rPr>
              <w:t>实验日期</w:t>
            </w:r>
          </w:p>
        </w:tc>
        <w:tc>
          <w:tcPr>
            <w:tcW w:w="6516" w:type="dxa"/>
            <w:gridSpan w:val="2"/>
            <w:vAlign w:val="center"/>
          </w:tcPr>
          <w:p w14:paraId="7B7C2097">
            <w:pPr>
              <w:jc w:val="center"/>
              <w:rPr>
                <w:rFonts w:ascii="宋体" w:hAnsi="宋体" w:eastAsia="宋体" w:cs="宋体"/>
                <w:bCs/>
                <w:sz w:val="24"/>
                <w:szCs w:val="24"/>
              </w:rPr>
            </w:pPr>
            <w:r>
              <w:rPr>
                <w:rFonts w:hint="eastAsia" w:ascii="宋体" w:hAnsi="宋体" w:eastAsia="宋体" w:cs="宋体"/>
                <w:bCs/>
                <w:sz w:val="24"/>
                <w:szCs w:val="24"/>
              </w:rPr>
              <w:t>2025年</w:t>
            </w:r>
            <w:r>
              <w:rPr>
                <w:rFonts w:ascii="宋体" w:hAnsi="宋体" w:eastAsia="宋体" w:cs="宋体"/>
                <w:bCs/>
                <w:sz w:val="24"/>
                <w:szCs w:val="24"/>
              </w:rPr>
              <w:t>11</w:t>
            </w:r>
            <w:r>
              <w:rPr>
                <w:rFonts w:hint="eastAsia" w:ascii="宋体" w:hAnsi="宋体" w:eastAsia="宋体" w:cs="宋体"/>
                <w:bCs/>
                <w:sz w:val="24"/>
                <w:szCs w:val="24"/>
              </w:rPr>
              <w:t xml:space="preserve">月 </w:t>
            </w:r>
            <w:r>
              <w:rPr>
                <w:rFonts w:ascii="宋体" w:hAnsi="宋体" w:eastAsia="宋体" w:cs="宋体"/>
                <w:bCs/>
                <w:sz w:val="24"/>
                <w:szCs w:val="24"/>
              </w:rPr>
              <w:t>7-8</w:t>
            </w:r>
            <w:r>
              <w:rPr>
                <w:rFonts w:hint="eastAsia" w:ascii="宋体" w:hAnsi="宋体" w:eastAsia="宋体" w:cs="宋体"/>
                <w:bCs/>
                <w:sz w:val="24"/>
                <w:szCs w:val="24"/>
              </w:rPr>
              <w:t>日</w:t>
            </w:r>
          </w:p>
        </w:tc>
      </w:tr>
      <w:tr w14:paraId="041B9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6" w:hRule="atLeast"/>
        </w:trPr>
        <w:tc>
          <w:tcPr>
            <w:tcW w:w="1414" w:type="dxa"/>
            <w:vAlign w:val="center"/>
          </w:tcPr>
          <w:p w14:paraId="202E05AE">
            <w:pPr>
              <w:jc w:val="center"/>
              <w:rPr>
                <w:rFonts w:ascii="宋体" w:hAnsi="宋体" w:eastAsia="宋体" w:cs="宋体"/>
                <w:bCs/>
                <w:sz w:val="24"/>
                <w:szCs w:val="24"/>
              </w:rPr>
            </w:pPr>
            <w:r>
              <w:rPr>
                <w:rFonts w:hint="eastAsia" w:ascii="宋体" w:hAnsi="宋体" w:eastAsia="宋体" w:cs="宋体"/>
                <w:bCs/>
                <w:sz w:val="24"/>
                <w:szCs w:val="24"/>
              </w:rPr>
              <w:t>环节</w:t>
            </w:r>
          </w:p>
        </w:tc>
        <w:tc>
          <w:tcPr>
            <w:tcW w:w="807" w:type="dxa"/>
            <w:vAlign w:val="center"/>
          </w:tcPr>
          <w:p w14:paraId="01EF9FF1">
            <w:pPr>
              <w:jc w:val="center"/>
              <w:rPr>
                <w:rFonts w:ascii="宋体" w:hAnsi="宋体" w:eastAsia="宋体" w:cs="宋体"/>
                <w:bCs/>
                <w:sz w:val="24"/>
                <w:szCs w:val="24"/>
              </w:rPr>
            </w:pPr>
            <w:r>
              <w:rPr>
                <w:rFonts w:hint="eastAsia" w:ascii="宋体" w:hAnsi="宋体" w:eastAsia="宋体" w:cs="宋体"/>
                <w:bCs/>
                <w:sz w:val="24"/>
                <w:szCs w:val="24"/>
              </w:rPr>
              <w:t>占分</w:t>
            </w:r>
          </w:p>
        </w:tc>
        <w:tc>
          <w:tcPr>
            <w:tcW w:w="5634" w:type="dxa"/>
            <w:vAlign w:val="center"/>
          </w:tcPr>
          <w:p w14:paraId="1CDA38E0">
            <w:pPr>
              <w:jc w:val="center"/>
              <w:rPr>
                <w:rFonts w:ascii="宋体" w:hAnsi="宋体" w:eastAsia="宋体" w:cs="宋体"/>
                <w:bCs/>
                <w:sz w:val="24"/>
                <w:szCs w:val="24"/>
              </w:rPr>
            </w:pPr>
            <w:r>
              <w:rPr>
                <w:rFonts w:hint="eastAsia" w:ascii="宋体" w:hAnsi="宋体" w:eastAsia="宋体" w:cs="宋体"/>
                <w:bCs/>
                <w:sz w:val="24"/>
                <w:szCs w:val="24"/>
              </w:rPr>
              <w:t>考核内容：评价（分值）</w:t>
            </w:r>
          </w:p>
        </w:tc>
        <w:tc>
          <w:tcPr>
            <w:tcW w:w="882" w:type="dxa"/>
            <w:vAlign w:val="center"/>
          </w:tcPr>
          <w:p w14:paraId="6CD6140F">
            <w:pPr>
              <w:jc w:val="center"/>
              <w:rPr>
                <w:rFonts w:ascii="宋体" w:hAnsi="宋体" w:eastAsia="宋体" w:cs="宋体"/>
                <w:bCs/>
                <w:sz w:val="24"/>
                <w:szCs w:val="24"/>
              </w:rPr>
            </w:pPr>
            <w:r>
              <w:rPr>
                <w:rFonts w:hint="eastAsia" w:ascii="宋体" w:hAnsi="宋体" w:eastAsia="宋体" w:cs="宋体"/>
                <w:bCs/>
                <w:sz w:val="24"/>
                <w:szCs w:val="24"/>
              </w:rPr>
              <w:t>分数</w:t>
            </w:r>
          </w:p>
        </w:tc>
      </w:tr>
      <w:tr w14:paraId="54D6A7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58" w:hRule="atLeast"/>
        </w:trPr>
        <w:tc>
          <w:tcPr>
            <w:tcW w:w="1414" w:type="dxa"/>
            <w:vAlign w:val="center"/>
          </w:tcPr>
          <w:p w14:paraId="3660DE37">
            <w:pPr>
              <w:jc w:val="center"/>
              <w:rPr>
                <w:rFonts w:ascii="宋体" w:hAnsi="宋体" w:eastAsia="宋体" w:cs="宋体"/>
                <w:bCs/>
                <w:sz w:val="24"/>
                <w:szCs w:val="24"/>
              </w:rPr>
            </w:pPr>
            <w:r>
              <w:rPr>
                <w:rFonts w:hint="eastAsia" w:ascii="宋体" w:hAnsi="宋体" w:eastAsia="宋体" w:cs="宋体"/>
                <w:bCs/>
                <w:sz w:val="24"/>
                <w:szCs w:val="24"/>
              </w:rPr>
              <w:t>实验过程考核</w:t>
            </w:r>
          </w:p>
        </w:tc>
        <w:tc>
          <w:tcPr>
            <w:tcW w:w="807" w:type="dxa"/>
            <w:vAlign w:val="center"/>
          </w:tcPr>
          <w:p w14:paraId="7D6C706A">
            <w:pPr>
              <w:jc w:val="center"/>
              <w:rPr>
                <w:rFonts w:ascii="宋体" w:hAnsi="宋体" w:eastAsia="宋体" w:cs="宋体"/>
                <w:bCs/>
                <w:sz w:val="24"/>
                <w:szCs w:val="24"/>
              </w:rPr>
            </w:pPr>
            <w:r>
              <w:rPr>
                <w:rFonts w:hint="eastAsia" w:ascii="宋体" w:hAnsi="宋体" w:eastAsia="宋体" w:cs="宋体"/>
                <w:bCs/>
                <w:sz w:val="24"/>
                <w:szCs w:val="24"/>
              </w:rPr>
              <w:t>60</w:t>
            </w:r>
          </w:p>
        </w:tc>
        <w:tc>
          <w:tcPr>
            <w:tcW w:w="5634" w:type="dxa"/>
            <w:tcBorders>
              <w:top w:val="single" w:color="auto" w:sz="4" w:space="0"/>
              <w:left w:val="single" w:color="auto" w:sz="4" w:space="0"/>
              <w:bottom w:val="single" w:color="auto" w:sz="4" w:space="0"/>
              <w:right w:val="single" w:color="auto" w:sz="4" w:space="0"/>
            </w:tcBorders>
            <w:vAlign w:val="center"/>
          </w:tcPr>
          <w:p w14:paraId="2E5BBE0D">
            <w:pPr>
              <w:jc w:val="left"/>
              <w:rPr>
                <w:rFonts w:ascii="宋体" w:hAnsi="宋体" w:eastAsia="宋体" w:cs="宋体"/>
                <w:bCs/>
                <w:sz w:val="24"/>
                <w:szCs w:val="24"/>
              </w:rPr>
            </w:pPr>
            <w:r>
              <w:rPr>
                <w:rFonts w:hint="eastAsia" w:ascii="宋体" w:hAnsi="宋体" w:eastAsia="宋体" w:cs="宋体"/>
                <w:bCs/>
                <w:sz w:val="24"/>
                <w:szCs w:val="24"/>
              </w:rPr>
              <w:t>实验过程：规范认真，步骤截图正确详实（60）</w:t>
            </w:r>
          </w:p>
          <w:p w14:paraId="2E1A3334">
            <w:pPr>
              <w:jc w:val="left"/>
              <w:rPr>
                <w:rFonts w:ascii="宋体" w:hAnsi="宋体" w:eastAsia="宋体" w:cs="宋体"/>
                <w:bCs/>
                <w:sz w:val="24"/>
                <w:szCs w:val="24"/>
              </w:rPr>
            </w:pPr>
            <w:r>
              <w:rPr>
                <w:rFonts w:hint="eastAsia" w:ascii="宋体" w:hAnsi="宋体" w:eastAsia="宋体" w:cs="宋体"/>
                <w:bCs/>
                <w:sz w:val="24"/>
                <w:szCs w:val="24"/>
              </w:rPr>
              <w:t>实验过程：较认真，步骤基本完成（31-59）</w:t>
            </w:r>
          </w:p>
          <w:p w14:paraId="4AA34A71">
            <w:pPr>
              <w:jc w:val="left"/>
              <w:rPr>
                <w:rFonts w:ascii="宋体" w:hAnsi="宋体" w:eastAsia="宋体" w:cs="宋体"/>
                <w:bCs/>
                <w:sz w:val="24"/>
                <w:szCs w:val="24"/>
              </w:rPr>
            </w:pPr>
            <w:r>
              <w:rPr>
                <w:rFonts w:hint="eastAsia" w:ascii="宋体" w:hAnsi="宋体" w:eastAsia="宋体" w:cs="宋体"/>
                <w:bCs/>
                <w:sz w:val="24"/>
                <w:szCs w:val="24"/>
              </w:rPr>
              <w:t>实验过程：一般，各步骤完成一般（0-30）</w:t>
            </w:r>
          </w:p>
          <w:p w14:paraId="019A5B3D">
            <w:pPr>
              <w:jc w:val="left"/>
              <w:rPr>
                <w:rFonts w:ascii="宋体" w:hAnsi="宋体" w:eastAsia="宋体" w:cs="宋体"/>
                <w:bCs/>
                <w:sz w:val="24"/>
                <w:szCs w:val="24"/>
              </w:rPr>
            </w:pPr>
            <w:r>
              <w:rPr>
                <w:rFonts w:hint="eastAsia" w:ascii="宋体" w:hAnsi="宋体" w:eastAsia="宋体" w:cs="宋体"/>
                <w:bCs/>
                <w:sz w:val="24"/>
                <w:szCs w:val="24"/>
              </w:rPr>
              <w:t xml:space="preserve">其他：                     （ ）          </w:t>
            </w:r>
          </w:p>
        </w:tc>
        <w:tc>
          <w:tcPr>
            <w:tcW w:w="882" w:type="dxa"/>
            <w:vAlign w:val="center"/>
          </w:tcPr>
          <w:p w14:paraId="53433B7B">
            <w:pPr>
              <w:jc w:val="center"/>
              <w:rPr>
                <w:rFonts w:ascii="宋体" w:hAnsi="宋体" w:eastAsia="宋体" w:cs="宋体"/>
                <w:bCs/>
                <w:sz w:val="24"/>
                <w:szCs w:val="24"/>
              </w:rPr>
            </w:pPr>
          </w:p>
        </w:tc>
      </w:tr>
      <w:tr w14:paraId="59210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0" w:hRule="atLeast"/>
        </w:trPr>
        <w:tc>
          <w:tcPr>
            <w:tcW w:w="1414" w:type="dxa"/>
            <w:vAlign w:val="center"/>
          </w:tcPr>
          <w:p w14:paraId="7D326D0C">
            <w:pPr>
              <w:jc w:val="center"/>
              <w:rPr>
                <w:rFonts w:ascii="宋体" w:hAnsi="宋体" w:eastAsia="宋体" w:cs="宋体"/>
                <w:bCs/>
                <w:sz w:val="24"/>
                <w:szCs w:val="24"/>
              </w:rPr>
            </w:pPr>
            <w:r>
              <w:rPr>
                <w:rFonts w:hint="eastAsia" w:ascii="宋体" w:hAnsi="宋体" w:eastAsia="宋体" w:cs="宋体"/>
                <w:bCs/>
                <w:sz w:val="24"/>
                <w:szCs w:val="24"/>
              </w:rPr>
              <w:t>实验总结与分析</w:t>
            </w:r>
          </w:p>
        </w:tc>
        <w:tc>
          <w:tcPr>
            <w:tcW w:w="807" w:type="dxa"/>
            <w:vAlign w:val="center"/>
          </w:tcPr>
          <w:p w14:paraId="73C2F643">
            <w:pPr>
              <w:jc w:val="center"/>
              <w:rPr>
                <w:rFonts w:ascii="宋体" w:hAnsi="宋体" w:eastAsia="宋体" w:cs="宋体"/>
                <w:bCs/>
                <w:sz w:val="24"/>
                <w:szCs w:val="24"/>
              </w:rPr>
            </w:pPr>
            <w:r>
              <w:rPr>
                <w:rFonts w:hint="eastAsia" w:ascii="宋体" w:hAnsi="宋体" w:eastAsia="宋体" w:cs="宋体"/>
                <w:bCs/>
                <w:sz w:val="24"/>
                <w:szCs w:val="24"/>
              </w:rPr>
              <w:t>40</w:t>
            </w:r>
          </w:p>
        </w:tc>
        <w:tc>
          <w:tcPr>
            <w:tcW w:w="5634" w:type="dxa"/>
            <w:tcBorders>
              <w:top w:val="single" w:color="auto" w:sz="4" w:space="0"/>
              <w:left w:val="single" w:color="auto" w:sz="4" w:space="0"/>
              <w:bottom w:val="single" w:color="auto" w:sz="4" w:space="0"/>
              <w:right w:val="single" w:color="auto" w:sz="4" w:space="0"/>
            </w:tcBorders>
            <w:vAlign w:val="center"/>
          </w:tcPr>
          <w:p w14:paraId="12617B69">
            <w:pPr>
              <w:jc w:val="left"/>
              <w:rPr>
                <w:rFonts w:ascii="宋体" w:hAnsi="宋体" w:eastAsia="宋体" w:cs="宋体"/>
                <w:bCs/>
                <w:sz w:val="24"/>
                <w:szCs w:val="24"/>
              </w:rPr>
            </w:pPr>
            <w:r>
              <w:rPr>
                <w:rFonts w:hint="eastAsia" w:ascii="宋体" w:hAnsi="宋体" w:eastAsia="宋体" w:cs="宋体"/>
                <w:bCs/>
                <w:sz w:val="24"/>
                <w:szCs w:val="24"/>
              </w:rPr>
              <w:t>实验总结:正确详实(20)个别错漏(10-19)错漏较多(0-10)</w:t>
            </w:r>
          </w:p>
          <w:p w14:paraId="56F99D4D">
            <w:pPr>
              <w:jc w:val="left"/>
              <w:rPr>
                <w:rFonts w:ascii="宋体" w:hAnsi="宋体" w:eastAsia="宋体" w:cs="宋体"/>
                <w:bCs/>
                <w:sz w:val="24"/>
                <w:szCs w:val="24"/>
              </w:rPr>
            </w:pPr>
            <w:r>
              <w:rPr>
                <w:rFonts w:hint="eastAsia" w:ascii="宋体" w:hAnsi="宋体" w:eastAsia="宋体" w:cs="宋体"/>
                <w:bCs/>
                <w:sz w:val="24"/>
                <w:szCs w:val="24"/>
              </w:rPr>
              <w:t>分析说明:正确详实(20)基本完成(10-19)错漏较多( 0-10)</w:t>
            </w:r>
          </w:p>
          <w:p w14:paraId="306E3D26">
            <w:pPr>
              <w:rPr>
                <w:rFonts w:ascii="宋体" w:hAnsi="宋体" w:eastAsia="宋体" w:cs="宋体"/>
                <w:bCs/>
                <w:sz w:val="24"/>
                <w:szCs w:val="24"/>
              </w:rPr>
            </w:pPr>
            <w:r>
              <w:rPr>
                <w:rFonts w:hint="eastAsia" w:ascii="宋体" w:hAnsi="宋体" w:eastAsia="宋体" w:cs="宋体"/>
                <w:bCs/>
                <w:sz w:val="24"/>
                <w:szCs w:val="24"/>
              </w:rPr>
              <w:t xml:space="preserve">其它说明:                              （ ） </w:t>
            </w:r>
          </w:p>
        </w:tc>
        <w:tc>
          <w:tcPr>
            <w:tcW w:w="882" w:type="dxa"/>
            <w:vAlign w:val="center"/>
          </w:tcPr>
          <w:p w14:paraId="4AFD5A02">
            <w:pPr>
              <w:jc w:val="center"/>
              <w:rPr>
                <w:rFonts w:ascii="宋体" w:hAnsi="宋体" w:eastAsia="宋体" w:cs="宋体"/>
                <w:bCs/>
                <w:sz w:val="24"/>
                <w:szCs w:val="24"/>
              </w:rPr>
            </w:pPr>
          </w:p>
        </w:tc>
      </w:tr>
      <w:tr w14:paraId="77F8CC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6" w:hRule="atLeast"/>
        </w:trPr>
        <w:tc>
          <w:tcPr>
            <w:tcW w:w="1414" w:type="dxa"/>
            <w:vAlign w:val="center"/>
          </w:tcPr>
          <w:p w14:paraId="44D31CB7">
            <w:pPr>
              <w:jc w:val="center"/>
              <w:rPr>
                <w:rFonts w:ascii="宋体" w:hAnsi="宋体" w:eastAsia="宋体" w:cs="宋体"/>
                <w:bCs/>
                <w:sz w:val="24"/>
                <w:szCs w:val="24"/>
              </w:rPr>
            </w:pPr>
            <w:r>
              <w:rPr>
                <w:rFonts w:hint="eastAsia" w:ascii="宋体" w:hAnsi="宋体" w:eastAsia="宋体" w:cs="宋体"/>
                <w:bCs/>
                <w:sz w:val="24"/>
                <w:szCs w:val="24"/>
              </w:rPr>
              <w:t>实验成绩</w:t>
            </w:r>
          </w:p>
        </w:tc>
        <w:tc>
          <w:tcPr>
            <w:tcW w:w="7323" w:type="dxa"/>
            <w:gridSpan w:val="3"/>
            <w:vAlign w:val="center"/>
          </w:tcPr>
          <w:p w14:paraId="6FEDD8F2">
            <w:pPr>
              <w:jc w:val="center"/>
              <w:rPr>
                <w:rFonts w:ascii="宋体" w:hAnsi="宋体" w:eastAsia="宋体" w:cs="宋体"/>
                <w:bCs/>
                <w:sz w:val="24"/>
                <w:szCs w:val="24"/>
              </w:rPr>
            </w:pPr>
          </w:p>
        </w:tc>
      </w:tr>
      <w:tr w14:paraId="320E4C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6" w:hRule="atLeast"/>
        </w:trPr>
        <w:tc>
          <w:tcPr>
            <w:tcW w:w="1414" w:type="dxa"/>
            <w:vAlign w:val="center"/>
          </w:tcPr>
          <w:p w14:paraId="4EECC83F">
            <w:pPr>
              <w:jc w:val="center"/>
              <w:rPr>
                <w:rFonts w:ascii="宋体" w:hAnsi="宋体" w:eastAsia="宋体" w:cs="宋体"/>
                <w:bCs/>
                <w:sz w:val="24"/>
                <w:szCs w:val="24"/>
              </w:rPr>
            </w:pPr>
            <w:r>
              <w:rPr>
                <w:rFonts w:hint="eastAsia" w:ascii="宋体" w:hAnsi="宋体" w:eastAsia="宋体" w:cs="宋体"/>
                <w:bCs/>
                <w:sz w:val="24"/>
                <w:szCs w:val="24"/>
              </w:rPr>
              <w:t>指导老师</w:t>
            </w:r>
          </w:p>
        </w:tc>
        <w:tc>
          <w:tcPr>
            <w:tcW w:w="7323" w:type="dxa"/>
            <w:gridSpan w:val="3"/>
            <w:vAlign w:val="center"/>
          </w:tcPr>
          <w:p w14:paraId="010F39D7">
            <w:pPr>
              <w:jc w:val="center"/>
              <w:rPr>
                <w:rFonts w:ascii="宋体" w:hAnsi="宋体" w:eastAsia="宋体" w:cs="宋体"/>
                <w:bCs/>
                <w:sz w:val="24"/>
                <w:szCs w:val="24"/>
              </w:rPr>
            </w:pPr>
          </w:p>
        </w:tc>
      </w:tr>
      <w:tr w14:paraId="38855D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trPr>
        <w:tc>
          <w:tcPr>
            <w:tcW w:w="1414" w:type="dxa"/>
            <w:vAlign w:val="center"/>
          </w:tcPr>
          <w:p w14:paraId="2CF8FFAD">
            <w:pPr>
              <w:jc w:val="center"/>
              <w:rPr>
                <w:rFonts w:ascii="宋体" w:hAnsi="宋体" w:eastAsia="宋体" w:cs="宋体"/>
                <w:bCs/>
                <w:sz w:val="24"/>
                <w:szCs w:val="24"/>
              </w:rPr>
            </w:pPr>
            <w:r>
              <w:rPr>
                <w:rFonts w:hint="eastAsia" w:ascii="宋体" w:hAnsi="宋体" w:eastAsia="宋体" w:cs="宋体"/>
                <w:bCs/>
                <w:sz w:val="24"/>
                <w:szCs w:val="24"/>
              </w:rPr>
              <w:t>批阅日期</w:t>
            </w:r>
          </w:p>
        </w:tc>
        <w:tc>
          <w:tcPr>
            <w:tcW w:w="7323" w:type="dxa"/>
            <w:gridSpan w:val="3"/>
            <w:vAlign w:val="center"/>
          </w:tcPr>
          <w:p w14:paraId="705FFD94">
            <w:pPr>
              <w:jc w:val="center"/>
              <w:rPr>
                <w:rFonts w:ascii="宋体" w:hAnsi="宋体" w:eastAsia="宋体" w:cs="宋体"/>
                <w:bCs/>
                <w:sz w:val="24"/>
                <w:szCs w:val="24"/>
              </w:rPr>
            </w:pPr>
          </w:p>
        </w:tc>
      </w:tr>
    </w:tbl>
    <w:p w14:paraId="1CD403F5">
      <w:pPr>
        <w:jc w:val="center"/>
        <w:rPr>
          <w:rFonts w:ascii="宋体" w:hAnsi="宋体" w:eastAsia="宋体" w:cs="宋体"/>
          <w:bCs/>
          <w:sz w:val="24"/>
          <w:szCs w:val="24"/>
        </w:rPr>
      </w:pPr>
      <w:r>
        <w:rPr>
          <w:rFonts w:hint="eastAsia" w:ascii="宋体" w:hAnsi="宋体" w:eastAsia="宋体" w:cs="宋体"/>
          <w:bCs/>
          <w:sz w:val="24"/>
          <w:szCs w:val="24"/>
        </w:rPr>
        <w:t>评分表</w:t>
      </w:r>
    </w:p>
    <w:p w14:paraId="4739CB86">
      <w:pPr>
        <w:numPr>
          <w:ilvl w:val="0"/>
          <w:numId w:val="2"/>
        </w:numPr>
        <w:spacing w:before="312" w:beforeLines="100"/>
        <w:outlineLvl w:val="0"/>
        <w:rPr>
          <w:b/>
          <w:sz w:val="28"/>
          <w:szCs w:val="28"/>
        </w:rPr>
      </w:pPr>
      <w:bookmarkStart w:id="2" w:name="_Toc15937"/>
      <w:r>
        <w:rPr>
          <w:rFonts w:hint="eastAsia"/>
          <w:b/>
          <w:sz w:val="28"/>
          <w:szCs w:val="28"/>
        </w:rPr>
        <w:t>实验目的</w:t>
      </w:r>
      <w:bookmarkEnd w:id="2"/>
    </w:p>
    <w:p w14:paraId="60937C5D">
      <w:pPr>
        <w:spacing w:line="400" w:lineRule="exact"/>
        <w:ind w:firstLine="480" w:firstLineChars="200"/>
        <w:rPr>
          <w:rFonts w:ascii="宋体" w:hAnsi="宋体" w:eastAsia="宋体"/>
          <w:sz w:val="24"/>
        </w:rPr>
      </w:pPr>
      <w:r>
        <w:rPr>
          <w:rFonts w:hint="eastAsia" w:ascii="宋体" w:hAnsi="宋体" w:eastAsia="宋体"/>
          <w:sz w:val="24"/>
        </w:rPr>
        <w:t>1、让学生了解出纳、会计以及会计主管三大岗位在凭证填制及审核方面的职责权限；</w:t>
      </w:r>
    </w:p>
    <w:p w14:paraId="62EA8369">
      <w:pPr>
        <w:spacing w:line="400" w:lineRule="exact"/>
        <w:ind w:firstLine="480" w:firstLineChars="200"/>
        <w:rPr>
          <w:rFonts w:ascii="宋体" w:hAnsi="宋体" w:eastAsia="宋体"/>
          <w:sz w:val="24"/>
        </w:rPr>
      </w:pPr>
      <w:r>
        <w:rPr>
          <w:rFonts w:hint="eastAsia" w:ascii="宋体" w:hAnsi="宋体" w:eastAsia="宋体"/>
          <w:sz w:val="24"/>
        </w:rPr>
        <w:t>2、让学生熟悉案例公司（N市家佳旺有限公司）的业务处理方式和会计分录的编制；</w:t>
      </w:r>
    </w:p>
    <w:p w14:paraId="4E58112B">
      <w:pPr>
        <w:spacing w:line="400" w:lineRule="exact"/>
        <w:ind w:firstLine="480" w:firstLineChars="200"/>
        <w:rPr>
          <w:rFonts w:ascii="宋体" w:hAnsi="宋体" w:eastAsia="宋体"/>
          <w:sz w:val="24"/>
        </w:rPr>
      </w:pPr>
      <w:r>
        <w:rPr>
          <w:rFonts w:hint="eastAsia" w:ascii="宋体" w:hAnsi="宋体" w:eastAsia="宋体"/>
          <w:sz w:val="24"/>
        </w:rPr>
        <w:t>3、让学生掌握一人多岗的会计操作，具体包括：出纳岗位的原始凭证的编制；会计岗位的原始凭证的编制；会计岗位的记账凭证的编制；会计主管岗位的会计凭证的审核。</w:t>
      </w:r>
    </w:p>
    <w:p w14:paraId="6BD8CE0D">
      <w:pPr>
        <w:numPr>
          <w:ilvl w:val="0"/>
          <w:numId w:val="2"/>
        </w:numPr>
        <w:ind w:left="-2" w:leftChars="-1"/>
        <w:rPr>
          <w:b/>
          <w:sz w:val="28"/>
          <w:szCs w:val="28"/>
        </w:rPr>
      </w:pPr>
      <w:r>
        <w:rPr>
          <w:rFonts w:hint="eastAsia"/>
          <w:b/>
          <w:sz w:val="28"/>
          <w:szCs w:val="28"/>
        </w:rPr>
        <w:t>实验内容及原理</w:t>
      </w:r>
    </w:p>
    <w:p w14:paraId="142EE52A">
      <w:pPr>
        <w:spacing w:line="400" w:lineRule="exact"/>
        <w:ind w:firstLine="480" w:firstLineChars="200"/>
        <w:rPr>
          <w:rFonts w:ascii="宋体" w:hAnsi="宋体" w:eastAsia="宋体"/>
          <w:sz w:val="24"/>
        </w:rPr>
      </w:pPr>
      <w:r>
        <w:rPr>
          <w:rFonts w:hint="eastAsia" w:ascii="宋体" w:hAnsi="宋体" w:eastAsia="宋体"/>
          <w:sz w:val="24"/>
        </w:rPr>
        <w:t>本实验结合案例公司（N市家佳旺有限公司）的业务，完成第1-39笔业务所设计的会计凭证的填制和审核操作，了解出纳、会计以及会计主管三大岗位的职责权限，并系统全面地熟悉、掌握企业各种业务处理流程。</w:t>
      </w:r>
    </w:p>
    <w:p w14:paraId="1CA70C2E">
      <w:pPr>
        <w:spacing w:line="400" w:lineRule="exact"/>
        <w:ind w:firstLine="480" w:firstLineChars="200"/>
        <w:rPr>
          <w:rFonts w:ascii="宋体" w:hAnsi="宋体" w:eastAsia="宋体"/>
          <w:sz w:val="24"/>
        </w:rPr>
      </w:pPr>
      <w:r>
        <w:rPr>
          <w:rFonts w:hint="eastAsia" w:ascii="宋体" w:hAnsi="宋体" w:eastAsia="宋体"/>
          <w:sz w:val="24"/>
        </w:rPr>
        <w:t>实验涉及的知识点是：</w:t>
      </w:r>
    </w:p>
    <w:p w14:paraId="1136BA77">
      <w:pPr>
        <w:spacing w:line="400" w:lineRule="exact"/>
        <w:ind w:firstLine="480" w:firstLineChars="200"/>
        <w:rPr>
          <w:rFonts w:ascii="宋体" w:hAnsi="宋体" w:eastAsia="宋体"/>
          <w:sz w:val="24"/>
        </w:rPr>
      </w:pPr>
      <w:r>
        <w:rPr>
          <w:rFonts w:hint="eastAsia" w:ascii="宋体" w:hAnsi="宋体" w:eastAsia="宋体"/>
          <w:sz w:val="24"/>
        </w:rPr>
        <w:t>1、出纳岗位的原始凭证的编制；</w:t>
      </w:r>
    </w:p>
    <w:p w14:paraId="19B74D93">
      <w:pPr>
        <w:spacing w:line="400" w:lineRule="exact"/>
        <w:ind w:firstLine="480" w:firstLineChars="200"/>
        <w:rPr>
          <w:rFonts w:ascii="宋体" w:hAnsi="宋体" w:eastAsia="宋体"/>
          <w:sz w:val="24"/>
        </w:rPr>
      </w:pPr>
      <w:r>
        <w:rPr>
          <w:rFonts w:hint="eastAsia" w:ascii="宋体" w:hAnsi="宋体" w:eastAsia="宋体"/>
          <w:sz w:val="24"/>
        </w:rPr>
        <w:t>2、会计岗位的原始凭证的编制；</w:t>
      </w:r>
    </w:p>
    <w:p w14:paraId="5112FDD3">
      <w:pPr>
        <w:spacing w:line="400" w:lineRule="exact"/>
        <w:ind w:firstLine="480" w:firstLineChars="200"/>
        <w:rPr>
          <w:rFonts w:ascii="宋体" w:hAnsi="宋体" w:eastAsia="宋体"/>
          <w:sz w:val="24"/>
        </w:rPr>
      </w:pPr>
      <w:r>
        <w:rPr>
          <w:rFonts w:hint="eastAsia" w:ascii="宋体" w:hAnsi="宋体" w:eastAsia="宋体"/>
          <w:sz w:val="24"/>
        </w:rPr>
        <w:t>3、会计岗位的记账凭证的编制；</w:t>
      </w:r>
    </w:p>
    <w:p w14:paraId="102BD7E9">
      <w:pPr>
        <w:spacing w:line="400" w:lineRule="exact"/>
        <w:ind w:firstLine="480" w:firstLineChars="200"/>
        <w:rPr>
          <w:rFonts w:ascii="宋体" w:hAnsi="宋体" w:eastAsia="宋体"/>
          <w:sz w:val="24"/>
        </w:rPr>
      </w:pPr>
      <w:r>
        <w:rPr>
          <w:rFonts w:hint="eastAsia" w:ascii="宋体" w:hAnsi="宋体" w:eastAsia="宋体"/>
          <w:sz w:val="24"/>
        </w:rPr>
        <w:t>4、会计主管岗位的会计凭证的审核</w:t>
      </w:r>
    </w:p>
    <w:p w14:paraId="050C860F">
      <w:pPr>
        <w:numPr>
          <w:ilvl w:val="0"/>
          <w:numId w:val="2"/>
        </w:numPr>
        <w:ind w:left="-2" w:leftChars="-1"/>
        <w:rPr>
          <w:b/>
          <w:sz w:val="28"/>
          <w:szCs w:val="28"/>
        </w:rPr>
      </w:pPr>
      <w:r>
        <w:rPr>
          <w:rFonts w:hint="eastAsia"/>
          <w:b/>
          <w:sz w:val="28"/>
          <w:szCs w:val="28"/>
        </w:rPr>
        <w:t>实验仪器与工具</w:t>
      </w:r>
    </w:p>
    <w:p w14:paraId="209E0F9D">
      <w:pPr>
        <w:tabs>
          <w:tab w:val="left" w:pos="480"/>
        </w:tabs>
        <w:spacing w:line="400" w:lineRule="exact"/>
        <w:ind w:firstLine="480" w:firstLineChars="200"/>
        <w:jc w:val="left"/>
        <w:rPr>
          <w:rFonts w:ascii="宋体" w:hAnsi="宋体" w:eastAsia="宋体"/>
          <w:bCs/>
          <w:sz w:val="24"/>
          <w:szCs w:val="24"/>
        </w:rPr>
      </w:pPr>
      <w:r>
        <w:rPr>
          <w:rFonts w:hint="eastAsia" w:ascii="宋体" w:hAnsi="宋体" w:eastAsia="宋体"/>
          <w:bCs/>
          <w:sz w:val="24"/>
          <w:szCs w:val="24"/>
        </w:rPr>
        <w:t>实验的仪器设备为计算机（可联网），使用的工具是“福斯特会计分岗位竞赛实训软件”平台的“N市家佳旺有限公司”的实训案例项目。</w:t>
      </w:r>
    </w:p>
    <w:p w14:paraId="42DF1F95">
      <w:pPr>
        <w:numPr>
          <w:ilvl w:val="0"/>
          <w:numId w:val="2"/>
        </w:numPr>
        <w:ind w:left="-2" w:leftChars="-1"/>
        <w:outlineLvl w:val="0"/>
        <w:rPr>
          <w:b/>
          <w:sz w:val="28"/>
          <w:szCs w:val="28"/>
        </w:rPr>
      </w:pPr>
      <w:bookmarkStart w:id="3" w:name="_Toc14274"/>
      <w:r>
        <w:rPr>
          <w:rFonts w:hint="eastAsia"/>
          <w:b/>
          <w:sz w:val="28"/>
          <w:szCs w:val="28"/>
        </w:rPr>
        <w:t>实验步骤</w:t>
      </w:r>
      <w:bookmarkEnd w:id="3"/>
    </w:p>
    <w:p w14:paraId="439740A1">
      <w:pPr>
        <w:tabs>
          <w:tab w:val="left" w:pos="480"/>
        </w:tabs>
        <w:spacing w:line="400" w:lineRule="exact"/>
        <w:ind w:firstLine="480" w:firstLineChars="200"/>
        <w:jc w:val="left"/>
        <w:rPr>
          <w:rFonts w:ascii="宋体" w:hAnsi="宋体" w:eastAsia="宋体"/>
          <w:bCs/>
          <w:sz w:val="24"/>
          <w:szCs w:val="24"/>
        </w:rPr>
      </w:pPr>
      <w:r>
        <w:rPr>
          <w:rFonts w:hint="eastAsia" w:ascii="宋体" w:hAnsi="宋体" w:eastAsia="宋体"/>
          <w:bCs/>
          <w:sz w:val="24"/>
          <w:szCs w:val="24"/>
        </w:rPr>
        <w:t>学生使用教师提供的账号及密码，登陆进入实验模拟平台。在正式模拟实验前，教师先给学生介绍本实验项目，介绍完毕后，学生开始进行独立的实验操作，教师现场指导。</w:t>
      </w:r>
    </w:p>
    <w:p w14:paraId="458233A3">
      <w:pPr>
        <w:tabs>
          <w:tab w:val="left" w:pos="480"/>
        </w:tabs>
        <w:spacing w:line="400" w:lineRule="exact"/>
        <w:ind w:firstLine="480" w:firstLineChars="200"/>
        <w:jc w:val="left"/>
        <w:rPr>
          <w:rFonts w:ascii="宋体" w:hAnsi="宋体" w:eastAsia="宋体"/>
          <w:bCs/>
          <w:color w:val="auto"/>
          <w:sz w:val="24"/>
          <w:szCs w:val="24"/>
        </w:rPr>
      </w:pPr>
      <w:r>
        <w:rPr>
          <w:rFonts w:hint="eastAsia" w:ascii="宋体" w:hAnsi="宋体" w:eastAsia="宋体"/>
          <w:bCs/>
          <w:sz w:val="24"/>
          <w:szCs w:val="24"/>
        </w:rPr>
        <w:t>1、学生进入实验的“办公室岗位分工”界面，依次完成浏览财务制度和岗位权限这两个个部分的知识点，在学习完后，</w:t>
      </w:r>
      <w:r>
        <w:rPr>
          <w:rFonts w:hint="eastAsia" w:ascii="宋体" w:hAnsi="宋体" w:eastAsia="宋体"/>
          <w:bCs/>
          <w:color w:val="auto"/>
          <w:sz w:val="24"/>
          <w:szCs w:val="24"/>
        </w:rPr>
        <w:t>总结该公司主要的财务规定和科目设置要求。</w:t>
      </w:r>
    </w:p>
    <w:p w14:paraId="711DCD59">
      <w:pPr>
        <w:tabs>
          <w:tab w:val="left" w:pos="480"/>
        </w:tabs>
        <w:spacing w:line="400" w:lineRule="exact"/>
        <w:ind w:firstLine="480" w:firstLineChars="200"/>
        <w:jc w:val="left"/>
        <w:rPr>
          <w:rFonts w:ascii="宋体" w:hAnsi="宋体" w:eastAsia="宋体"/>
          <w:bCs/>
          <w:sz w:val="24"/>
          <w:szCs w:val="24"/>
        </w:rPr>
      </w:pPr>
      <w:r>
        <w:rPr>
          <w:rFonts w:hint="eastAsia" w:ascii="宋体" w:hAnsi="宋体" w:eastAsia="宋体"/>
          <w:bCs/>
          <w:sz w:val="24"/>
          <w:szCs w:val="24"/>
        </w:rPr>
        <w:t>2、学生进入实验的“业务界面”板块，在本板块里，有第1-第39笔业务信息，学生浏览业务界面的信息，并对相关的信息点进行记录分析。</w:t>
      </w:r>
    </w:p>
    <w:p w14:paraId="20CC7FC0">
      <w:pPr>
        <w:tabs>
          <w:tab w:val="left" w:pos="480"/>
        </w:tabs>
        <w:spacing w:line="400" w:lineRule="exact"/>
        <w:ind w:firstLine="480" w:firstLineChars="200"/>
        <w:jc w:val="left"/>
        <w:rPr>
          <w:rFonts w:ascii="宋体" w:hAnsi="宋体" w:eastAsia="宋体"/>
          <w:bCs/>
          <w:sz w:val="24"/>
          <w:szCs w:val="24"/>
        </w:rPr>
      </w:pPr>
      <w:r>
        <w:rPr>
          <w:rFonts w:hint="eastAsia" w:ascii="宋体" w:hAnsi="宋体" w:eastAsia="宋体"/>
          <w:bCs/>
          <w:sz w:val="24"/>
          <w:szCs w:val="24"/>
        </w:rPr>
        <w:t>3、学生点击左边的一条业务，进入实验操作界面，这个板块里首先浏览业务描述，然后进行原始凭证的填制或审核。</w:t>
      </w:r>
    </w:p>
    <w:p w14:paraId="62C5B429">
      <w:pPr>
        <w:tabs>
          <w:tab w:val="left" w:pos="480"/>
        </w:tabs>
        <w:spacing w:line="400" w:lineRule="exact"/>
        <w:ind w:firstLine="480" w:firstLineChars="200"/>
        <w:jc w:val="left"/>
        <w:rPr>
          <w:rFonts w:ascii="宋体" w:hAnsi="宋体" w:eastAsia="宋体"/>
          <w:bCs/>
          <w:sz w:val="24"/>
          <w:szCs w:val="24"/>
        </w:rPr>
      </w:pPr>
      <w:r>
        <w:rPr>
          <w:rFonts w:hint="eastAsia" w:ascii="宋体" w:hAnsi="宋体" w:eastAsia="宋体"/>
          <w:bCs/>
          <w:sz w:val="24"/>
          <w:szCs w:val="24"/>
        </w:rPr>
        <w:t>4、学生进入实验的“业务操作界面”板块，在这个步骤里，学生基于上一个步骤所审核的原始凭证进行记账凭证的填制审核，并点击左边“传递”按钮，传递该业务数据。</w:t>
      </w:r>
    </w:p>
    <w:p w14:paraId="23D21A84">
      <w:pPr>
        <w:tabs>
          <w:tab w:val="left" w:pos="480"/>
        </w:tabs>
        <w:spacing w:line="400" w:lineRule="exact"/>
        <w:ind w:firstLine="480" w:firstLineChars="200"/>
        <w:jc w:val="left"/>
        <w:rPr>
          <w:rFonts w:hint="eastAsia" w:ascii="宋体" w:hAnsi="宋体" w:eastAsia="宋体"/>
          <w:bCs/>
          <w:sz w:val="24"/>
          <w:szCs w:val="24"/>
        </w:rPr>
      </w:pPr>
      <w:r>
        <w:rPr>
          <w:rFonts w:hint="eastAsia" w:ascii="宋体" w:hAnsi="宋体" w:eastAsia="宋体"/>
          <w:bCs/>
          <w:sz w:val="24"/>
          <w:szCs w:val="24"/>
        </w:rPr>
        <w:t>5、实施完毕后，学生可以看到左边业务界面显示的已传递的效果。</w:t>
      </w:r>
    </w:p>
    <w:p w14:paraId="56A5F846">
      <w:pPr>
        <w:tabs>
          <w:tab w:val="left" w:pos="480"/>
        </w:tabs>
        <w:spacing w:line="400" w:lineRule="exact"/>
        <w:ind w:firstLine="480" w:firstLineChars="200"/>
        <w:jc w:val="left"/>
        <w:rPr>
          <w:rFonts w:hint="eastAsia" w:ascii="宋体" w:hAnsi="宋体" w:eastAsia="宋体"/>
          <w:bCs/>
          <w:sz w:val="24"/>
          <w:szCs w:val="24"/>
        </w:rPr>
      </w:pPr>
    </w:p>
    <w:p w14:paraId="504BC739">
      <w:pPr>
        <w:tabs>
          <w:tab w:val="left" w:pos="480"/>
        </w:tabs>
        <w:spacing w:line="400" w:lineRule="exact"/>
        <w:ind w:firstLine="480" w:firstLineChars="200"/>
        <w:jc w:val="left"/>
        <w:rPr>
          <w:rFonts w:hint="eastAsia" w:ascii="宋体" w:hAnsi="宋体" w:eastAsia="宋体"/>
          <w:bCs/>
          <w:sz w:val="24"/>
          <w:szCs w:val="24"/>
        </w:rPr>
      </w:pPr>
    </w:p>
    <w:p w14:paraId="511CF6FF">
      <w:pPr>
        <w:tabs>
          <w:tab w:val="left" w:pos="480"/>
        </w:tabs>
        <w:spacing w:line="400" w:lineRule="exact"/>
        <w:ind w:firstLine="480" w:firstLineChars="200"/>
        <w:jc w:val="left"/>
        <w:rPr>
          <w:rFonts w:hint="eastAsia" w:ascii="宋体" w:hAnsi="宋体" w:eastAsia="宋体"/>
          <w:bCs/>
          <w:sz w:val="24"/>
          <w:szCs w:val="24"/>
        </w:rPr>
      </w:pPr>
    </w:p>
    <w:p w14:paraId="37512991">
      <w:pPr>
        <w:tabs>
          <w:tab w:val="left" w:pos="480"/>
        </w:tabs>
        <w:spacing w:line="400" w:lineRule="exact"/>
        <w:ind w:firstLine="480" w:firstLineChars="200"/>
        <w:jc w:val="left"/>
        <w:rPr>
          <w:rFonts w:hint="eastAsia" w:ascii="宋体" w:hAnsi="宋体" w:eastAsia="宋体"/>
          <w:bCs/>
          <w:sz w:val="24"/>
          <w:szCs w:val="24"/>
        </w:rPr>
      </w:pPr>
    </w:p>
    <w:p w14:paraId="341A1BD6">
      <w:pPr>
        <w:tabs>
          <w:tab w:val="left" w:pos="480"/>
        </w:tabs>
        <w:spacing w:line="400" w:lineRule="exact"/>
        <w:ind w:firstLine="480" w:firstLineChars="200"/>
        <w:jc w:val="left"/>
        <w:rPr>
          <w:rFonts w:hint="eastAsia" w:ascii="宋体" w:hAnsi="宋体" w:eastAsia="宋体"/>
          <w:bCs/>
          <w:sz w:val="24"/>
          <w:szCs w:val="24"/>
        </w:rPr>
      </w:pPr>
    </w:p>
    <w:p w14:paraId="68C2B5FC">
      <w:pPr>
        <w:tabs>
          <w:tab w:val="left" w:pos="480"/>
        </w:tabs>
        <w:spacing w:line="400" w:lineRule="exact"/>
        <w:ind w:firstLine="480" w:firstLineChars="200"/>
        <w:jc w:val="left"/>
        <w:rPr>
          <w:rFonts w:hint="eastAsia" w:ascii="宋体" w:hAnsi="宋体" w:eastAsia="宋体"/>
          <w:bCs/>
          <w:sz w:val="24"/>
          <w:szCs w:val="24"/>
        </w:rPr>
      </w:pPr>
    </w:p>
    <w:p w14:paraId="2C5EFB44">
      <w:pPr>
        <w:tabs>
          <w:tab w:val="left" w:pos="480"/>
        </w:tabs>
        <w:spacing w:line="400" w:lineRule="exact"/>
        <w:ind w:firstLine="480" w:firstLineChars="200"/>
        <w:jc w:val="left"/>
        <w:rPr>
          <w:rFonts w:hint="eastAsia" w:ascii="宋体" w:hAnsi="宋体" w:eastAsia="宋体"/>
          <w:bCs/>
          <w:sz w:val="24"/>
          <w:szCs w:val="24"/>
        </w:rPr>
      </w:pPr>
    </w:p>
    <w:p w14:paraId="453F921E">
      <w:pPr>
        <w:tabs>
          <w:tab w:val="left" w:pos="480"/>
        </w:tabs>
        <w:spacing w:line="400" w:lineRule="exact"/>
        <w:ind w:firstLine="480" w:firstLineChars="200"/>
        <w:jc w:val="left"/>
        <w:rPr>
          <w:rFonts w:hint="eastAsia" w:ascii="宋体" w:hAnsi="宋体" w:eastAsia="宋体"/>
          <w:bCs/>
          <w:sz w:val="24"/>
          <w:szCs w:val="24"/>
        </w:rPr>
      </w:pPr>
    </w:p>
    <w:p w14:paraId="2C698BE8">
      <w:pPr>
        <w:tabs>
          <w:tab w:val="left" w:pos="480"/>
        </w:tabs>
        <w:spacing w:line="400" w:lineRule="exact"/>
        <w:ind w:firstLine="480" w:firstLineChars="200"/>
        <w:jc w:val="left"/>
        <w:rPr>
          <w:rFonts w:hint="eastAsia" w:ascii="宋体" w:hAnsi="宋体" w:eastAsia="宋体"/>
          <w:bCs/>
          <w:sz w:val="24"/>
          <w:szCs w:val="24"/>
        </w:rPr>
      </w:pPr>
    </w:p>
    <w:p w14:paraId="0966EF8D">
      <w:pPr>
        <w:tabs>
          <w:tab w:val="left" w:pos="480"/>
        </w:tabs>
        <w:spacing w:line="400" w:lineRule="exact"/>
        <w:ind w:firstLine="480" w:firstLineChars="200"/>
        <w:jc w:val="left"/>
        <w:rPr>
          <w:rFonts w:hint="eastAsia" w:ascii="宋体" w:hAnsi="宋体" w:eastAsia="宋体"/>
          <w:bCs/>
          <w:sz w:val="24"/>
          <w:szCs w:val="24"/>
        </w:rPr>
      </w:pPr>
    </w:p>
    <w:p w14:paraId="5DFADF0D">
      <w:pPr>
        <w:tabs>
          <w:tab w:val="left" w:pos="480"/>
        </w:tabs>
        <w:spacing w:line="400" w:lineRule="exact"/>
        <w:ind w:firstLine="480" w:firstLineChars="200"/>
        <w:jc w:val="left"/>
        <w:rPr>
          <w:rFonts w:hint="eastAsia" w:ascii="宋体" w:hAnsi="宋体" w:eastAsia="宋体"/>
          <w:bCs/>
          <w:sz w:val="24"/>
          <w:szCs w:val="24"/>
        </w:rPr>
      </w:pPr>
    </w:p>
    <w:p w14:paraId="0D1E9D9C">
      <w:pPr>
        <w:numPr>
          <w:ilvl w:val="0"/>
          <w:numId w:val="2"/>
        </w:numPr>
        <w:ind w:left="-2" w:leftChars="-1"/>
        <w:outlineLvl w:val="0"/>
        <w:rPr>
          <w:b/>
          <w:sz w:val="28"/>
          <w:szCs w:val="28"/>
        </w:rPr>
      </w:pPr>
      <w:bookmarkStart w:id="4" w:name="_Toc24937"/>
      <w:r>
        <w:rPr>
          <w:rFonts w:hint="eastAsia"/>
          <w:b/>
          <w:sz w:val="28"/>
          <w:szCs w:val="28"/>
        </w:rPr>
        <w:t>实验</w:t>
      </w:r>
      <w:bookmarkEnd w:id="4"/>
      <w:r>
        <w:rPr>
          <w:rFonts w:hint="eastAsia"/>
          <w:b/>
          <w:sz w:val="28"/>
          <w:szCs w:val="28"/>
        </w:rPr>
        <w:t>过程考核</w:t>
      </w:r>
    </w:p>
    <w:p w14:paraId="607BCD14">
      <w:pPr>
        <w:numPr>
          <w:ilvl w:val="0"/>
          <w:numId w:val="0"/>
        </w:numPr>
        <w:tabs>
          <w:tab w:val="left" w:pos="480"/>
        </w:tabs>
        <w:spacing w:line="400" w:lineRule="exact"/>
        <w:ind w:firstLine="480" w:firstLineChars="200"/>
        <w:jc w:val="left"/>
        <w:rPr>
          <w:rFonts w:hint="eastAsia" w:ascii="宋体" w:hAnsi="宋体" w:eastAsia="宋体"/>
          <w:bCs/>
          <w:sz w:val="24"/>
          <w:szCs w:val="24"/>
          <w:highlight w:val="yellow"/>
        </w:rPr>
      </w:pPr>
      <w:r>
        <w:rPr>
          <w:rFonts w:hint="eastAsia" w:ascii="宋体" w:hAnsi="宋体" w:eastAsia="宋体" w:cstheme="minorBidi"/>
          <w:bCs/>
          <w:kern w:val="2"/>
          <w:sz w:val="24"/>
          <w:szCs w:val="24"/>
          <w:lang w:val="en-US" w:eastAsia="zh-CN" w:bidi="ar-SA"/>
        </w:rPr>
        <w:t>1、</w:t>
      </w:r>
      <w:r>
        <w:rPr>
          <w:rFonts w:hint="eastAsia" w:ascii="宋体" w:hAnsi="宋体" w:eastAsia="宋体"/>
          <w:bCs/>
          <w:sz w:val="24"/>
          <w:szCs w:val="24"/>
          <w:highlight w:val="yellow"/>
        </w:rPr>
        <w:t>（截图）实验操作界面，请将填制并经会计主管审核好的现金支票和转账支票进行截图，并放到报告里，现金支票和转账支票各1张。</w:t>
      </w:r>
    </w:p>
    <w:p w14:paraId="0163C87E">
      <w:pPr>
        <w:numPr>
          <w:ilvl w:val="0"/>
          <w:numId w:val="0"/>
        </w:numPr>
        <w:tabs>
          <w:tab w:val="left" w:pos="480"/>
        </w:tabs>
        <w:spacing w:line="400" w:lineRule="exact"/>
        <w:jc w:val="left"/>
        <w:rPr>
          <w:rFonts w:hint="eastAsia" w:ascii="宋体" w:hAnsi="宋体" w:eastAsia="宋体"/>
          <w:bCs/>
          <w:sz w:val="24"/>
          <w:szCs w:val="24"/>
          <w:highlight w:val="yellow"/>
        </w:rPr>
      </w:pPr>
    </w:p>
    <w:tbl>
      <w:tblPr>
        <w:tblStyle w:val="14"/>
        <w:tblW w:w="0" w:type="auto"/>
        <w:tblInd w:w="9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304"/>
      </w:tblGrid>
      <w:tr w14:paraId="5CDA1F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5231" w:hRule="atLeast"/>
        </w:trPr>
        <w:tc>
          <w:tcPr>
            <w:tcW w:w="8304" w:type="dxa"/>
            <w:vAlign w:val="top"/>
          </w:tcPr>
          <w:p w14:paraId="318CC390">
            <w:pPr>
              <w:tabs>
                <w:tab w:val="left" w:pos="480"/>
              </w:tabs>
              <w:spacing w:line="400" w:lineRule="exact"/>
              <w:jc w:val="left"/>
              <w:rPr>
                <w:rFonts w:hint="eastAsia" w:ascii="宋体" w:hAnsi="宋体" w:eastAsia="宋体"/>
                <w:bCs/>
                <w:sz w:val="24"/>
                <w:szCs w:val="24"/>
                <w:highlight w:val="yellow"/>
              </w:rPr>
            </w:pPr>
            <w:r>
              <w:rPr>
                <w:rFonts w:hint="eastAsia" w:ascii="宋体" w:hAnsi="宋体" w:eastAsia="宋体"/>
                <w:bCs/>
                <w:sz w:val="24"/>
                <w:szCs w:val="24"/>
              </w:rPr>
              <w:drawing>
                <wp:anchor distT="0" distB="0" distL="114300" distR="114300" simplePos="0" relativeHeight="251659264" behindDoc="1" locked="0" layoutInCell="1" allowOverlap="1">
                  <wp:simplePos x="0" y="0"/>
                  <wp:positionH relativeFrom="column">
                    <wp:posOffset>-65405</wp:posOffset>
                  </wp:positionH>
                  <wp:positionV relativeFrom="paragraph">
                    <wp:posOffset>0</wp:posOffset>
                  </wp:positionV>
                  <wp:extent cx="5272405" cy="3293745"/>
                  <wp:effectExtent l="0" t="0" r="4445" b="190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272405" cy="3293745"/>
                          </a:xfrm>
                          <a:prstGeom prst="rect">
                            <a:avLst/>
                          </a:prstGeom>
                        </pic:spPr>
                      </pic:pic>
                    </a:graphicData>
                  </a:graphic>
                </wp:anchor>
              </w:drawing>
            </w:r>
          </w:p>
        </w:tc>
      </w:tr>
      <w:tr w14:paraId="44E556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8304" w:type="dxa"/>
            <w:vAlign w:val="top"/>
          </w:tcPr>
          <w:p w14:paraId="08741EEC">
            <w:pPr>
              <w:tabs>
                <w:tab w:val="left" w:pos="480"/>
              </w:tabs>
              <w:spacing w:line="400" w:lineRule="exact"/>
              <w:jc w:val="left"/>
              <w:rPr>
                <w:rFonts w:ascii="宋体" w:hAnsi="宋体" w:eastAsia="宋体"/>
                <w:bCs/>
                <w:sz w:val="24"/>
                <w:szCs w:val="24"/>
                <w:highlight w:val="yellow"/>
              </w:rPr>
            </w:pPr>
            <w:r>
              <w:rPr>
                <w:rFonts w:ascii="宋体" w:hAnsi="宋体" w:eastAsia="宋体"/>
                <w:bCs/>
                <w:sz w:val="24"/>
                <w:szCs w:val="24"/>
              </w:rPr>
              <w:drawing>
                <wp:anchor distT="0" distB="0" distL="114300" distR="114300" simplePos="0" relativeHeight="251660288" behindDoc="0" locked="0" layoutInCell="1" allowOverlap="1">
                  <wp:simplePos x="0" y="0"/>
                  <wp:positionH relativeFrom="column">
                    <wp:posOffset>-65405</wp:posOffset>
                  </wp:positionH>
                  <wp:positionV relativeFrom="paragraph">
                    <wp:posOffset>0</wp:posOffset>
                  </wp:positionV>
                  <wp:extent cx="5272405" cy="3325495"/>
                  <wp:effectExtent l="0" t="0" r="4445" b="825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272405" cy="3325495"/>
                          </a:xfrm>
                          <a:prstGeom prst="rect">
                            <a:avLst/>
                          </a:prstGeom>
                        </pic:spPr>
                      </pic:pic>
                    </a:graphicData>
                  </a:graphic>
                </wp:anchor>
              </w:drawing>
            </w:r>
          </w:p>
        </w:tc>
      </w:tr>
    </w:tbl>
    <w:p w14:paraId="63E682B5">
      <w:pPr>
        <w:tabs>
          <w:tab w:val="left" w:pos="480"/>
        </w:tabs>
        <w:spacing w:line="400" w:lineRule="exact"/>
        <w:ind w:firstLine="480" w:firstLineChars="200"/>
        <w:jc w:val="left"/>
        <w:rPr>
          <w:rFonts w:hint="eastAsia" w:ascii="宋体" w:hAnsi="宋体" w:eastAsia="宋体"/>
          <w:bCs/>
          <w:sz w:val="24"/>
          <w:szCs w:val="24"/>
          <w:highlight w:val="yellow"/>
        </w:rPr>
      </w:pPr>
    </w:p>
    <w:p w14:paraId="2E7F6549">
      <w:pPr>
        <w:tabs>
          <w:tab w:val="left" w:pos="480"/>
        </w:tabs>
        <w:spacing w:line="400" w:lineRule="exact"/>
        <w:ind w:firstLine="480" w:firstLineChars="200"/>
        <w:jc w:val="left"/>
        <w:rPr>
          <w:rFonts w:hint="eastAsia" w:ascii="宋体" w:hAnsi="宋体" w:eastAsia="宋体"/>
          <w:bCs/>
          <w:sz w:val="24"/>
          <w:szCs w:val="24"/>
          <w:highlight w:val="yellow"/>
        </w:rPr>
      </w:pPr>
    </w:p>
    <w:p w14:paraId="60496637">
      <w:pPr>
        <w:tabs>
          <w:tab w:val="left" w:pos="480"/>
        </w:tabs>
        <w:spacing w:line="400" w:lineRule="exact"/>
        <w:ind w:firstLine="480" w:firstLineChars="200"/>
        <w:jc w:val="left"/>
        <w:rPr>
          <w:rFonts w:hint="eastAsia" w:ascii="宋体" w:hAnsi="宋体" w:eastAsia="宋体"/>
          <w:bCs/>
          <w:sz w:val="24"/>
          <w:szCs w:val="24"/>
          <w:highlight w:val="yellow"/>
        </w:rPr>
      </w:pPr>
    </w:p>
    <w:p w14:paraId="32FF81F3">
      <w:pPr>
        <w:numPr>
          <w:ilvl w:val="0"/>
          <w:numId w:val="0"/>
        </w:numPr>
        <w:tabs>
          <w:tab w:val="left" w:pos="480"/>
        </w:tabs>
        <w:spacing w:line="400" w:lineRule="exact"/>
        <w:ind w:firstLine="480" w:firstLineChars="200"/>
        <w:jc w:val="left"/>
        <w:rPr>
          <w:rFonts w:hint="eastAsia" w:ascii="宋体" w:hAnsi="宋体" w:eastAsia="宋体"/>
          <w:bCs/>
          <w:sz w:val="24"/>
          <w:szCs w:val="24"/>
          <w:highlight w:val="yellow"/>
        </w:rPr>
      </w:pPr>
      <w:r>
        <w:rPr>
          <w:rFonts w:hint="eastAsia" w:ascii="宋体" w:hAnsi="宋体" w:eastAsia="宋体" w:cstheme="minorBidi"/>
          <w:bCs/>
          <w:kern w:val="2"/>
          <w:sz w:val="24"/>
          <w:szCs w:val="24"/>
          <w:lang w:val="en-US" w:eastAsia="zh-CN" w:bidi="ar-SA"/>
        </w:rPr>
        <w:t>2、</w:t>
      </w:r>
      <w:r>
        <w:rPr>
          <w:rFonts w:hint="eastAsia" w:ascii="宋体" w:hAnsi="宋体" w:eastAsia="宋体"/>
          <w:bCs/>
          <w:sz w:val="24"/>
          <w:szCs w:val="24"/>
          <w:highlight w:val="yellow"/>
        </w:rPr>
        <w:t>（截图）实验操作界面，请将填制并经会计主管审核好的发票进行截图，并放到报告里，至少1张。</w:t>
      </w:r>
    </w:p>
    <w:p w14:paraId="03B1BA27">
      <w:pPr>
        <w:numPr>
          <w:ilvl w:val="0"/>
          <w:numId w:val="0"/>
        </w:numPr>
        <w:tabs>
          <w:tab w:val="left" w:pos="480"/>
        </w:tabs>
        <w:spacing w:line="400" w:lineRule="exact"/>
        <w:jc w:val="left"/>
        <w:rPr>
          <w:rFonts w:hint="eastAsia" w:ascii="宋体" w:hAnsi="宋体" w:eastAsia="宋体"/>
          <w:bCs/>
          <w:sz w:val="24"/>
          <w:szCs w:val="24"/>
          <w:highlight w:val="yellow"/>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93"/>
      </w:tblGrid>
      <w:tr w14:paraId="38DA50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293" w:type="dxa"/>
          </w:tcPr>
          <w:p w14:paraId="63442102">
            <w:pPr>
              <w:tabs>
                <w:tab w:val="left" w:pos="480"/>
              </w:tabs>
              <w:spacing w:line="400" w:lineRule="exact"/>
              <w:jc w:val="left"/>
              <w:rPr>
                <w:rFonts w:ascii="宋体" w:hAnsi="宋体" w:eastAsia="宋体"/>
                <w:bCs/>
                <w:sz w:val="24"/>
                <w:szCs w:val="24"/>
                <w:highlight w:val="yellow"/>
              </w:rPr>
            </w:pPr>
            <w:r>
              <w:rPr>
                <w:rFonts w:ascii="宋体" w:hAnsi="宋体" w:eastAsia="宋体"/>
                <w:bCs/>
                <w:sz w:val="24"/>
                <w:szCs w:val="24"/>
              </w:rPr>
              <w:drawing>
                <wp:anchor distT="0" distB="0" distL="114300" distR="114300" simplePos="0" relativeHeight="251661312" behindDoc="0" locked="0" layoutInCell="1" allowOverlap="1">
                  <wp:simplePos x="0" y="0"/>
                  <wp:positionH relativeFrom="column">
                    <wp:posOffset>-115570</wp:posOffset>
                  </wp:positionH>
                  <wp:positionV relativeFrom="paragraph">
                    <wp:posOffset>0</wp:posOffset>
                  </wp:positionV>
                  <wp:extent cx="5319395" cy="342392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extLst>
                              <a:ext uri="{28A0092B-C50C-407E-A947-70E740481C1C}">
                                <a14:useLocalDpi xmlns:a14="http://schemas.microsoft.com/office/drawing/2010/main" val="0"/>
                              </a:ext>
                            </a:extLst>
                          </a:blip>
                          <a:srcRect l="-891" b="10891"/>
                          <a:stretch>
                            <a:fillRect/>
                          </a:stretch>
                        </pic:blipFill>
                        <pic:spPr>
                          <a:xfrm>
                            <a:off x="0" y="0"/>
                            <a:ext cx="5319395" cy="3423920"/>
                          </a:xfrm>
                          <a:prstGeom prst="rect">
                            <a:avLst/>
                          </a:prstGeom>
                        </pic:spPr>
                      </pic:pic>
                    </a:graphicData>
                  </a:graphic>
                </wp:anchor>
              </w:drawing>
            </w:r>
          </w:p>
        </w:tc>
      </w:tr>
      <w:tr w14:paraId="005E47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3" w:type="dxa"/>
          </w:tcPr>
          <w:p w14:paraId="17A3D6ED">
            <w:pPr>
              <w:tabs>
                <w:tab w:val="left" w:pos="480"/>
              </w:tabs>
              <w:spacing w:line="400" w:lineRule="exact"/>
              <w:jc w:val="left"/>
              <w:rPr>
                <w:rFonts w:ascii="宋体" w:hAnsi="宋体" w:eastAsia="宋体"/>
                <w:bCs/>
                <w:sz w:val="24"/>
                <w:szCs w:val="24"/>
                <w:highlight w:val="yellow"/>
              </w:rPr>
            </w:pPr>
            <w:r>
              <w:rPr>
                <w:rFonts w:ascii="宋体" w:hAnsi="宋体" w:eastAsia="宋体"/>
                <w:bCs/>
                <w:sz w:val="24"/>
                <w:szCs w:val="24"/>
              </w:rPr>
              <w:drawing>
                <wp:anchor distT="0" distB="0" distL="114300" distR="114300" simplePos="0" relativeHeight="251662336" behindDoc="0" locked="0" layoutInCell="1" allowOverlap="1">
                  <wp:simplePos x="0" y="0"/>
                  <wp:positionH relativeFrom="column">
                    <wp:posOffset>-65405</wp:posOffset>
                  </wp:positionH>
                  <wp:positionV relativeFrom="paragraph">
                    <wp:posOffset>0</wp:posOffset>
                  </wp:positionV>
                  <wp:extent cx="5272405" cy="3869690"/>
                  <wp:effectExtent l="0" t="0" r="4445"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2405" cy="3869690"/>
                          </a:xfrm>
                          <a:prstGeom prst="rect">
                            <a:avLst/>
                          </a:prstGeom>
                        </pic:spPr>
                      </pic:pic>
                    </a:graphicData>
                  </a:graphic>
                </wp:anchor>
              </w:drawing>
            </w:r>
          </w:p>
        </w:tc>
      </w:tr>
    </w:tbl>
    <w:p w14:paraId="56DF6197">
      <w:pPr>
        <w:tabs>
          <w:tab w:val="left" w:pos="480"/>
        </w:tabs>
        <w:spacing w:line="400" w:lineRule="exact"/>
        <w:ind w:firstLine="480" w:firstLineChars="200"/>
        <w:jc w:val="left"/>
        <w:rPr>
          <w:rFonts w:ascii="宋体" w:hAnsi="宋体" w:eastAsia="宋体"/>
          <w:bCs/>
          <w:sz w:val="24"/>
          <w:szCs w:val="24"/>
          <w:highlight w:val="yellow"/>
        </w:rPr>
      </w:pPr>
      <w:r>
        <w:rPr>
          <w:rFonts w:hint="eastAsia" w:ascii="宋体" w:hAnsi="宋体" w:eastAsia="宋体"/>
          <w:bCs/>
          <w:sz w:val="24"/>
          <w:szCs w:val="24"/>
          <w:highlight w:val="yellow"/>
        </w:rPr>
        <w:t>3、（截图）实验操作界面，请将填制并经会计主管审核好的记账凭证进行截图，并放到报告里，围绕下列业务各截图1张。</w:t>
      </w:r>
    </w:p>
    <w:p w14:paraId="1123EDFB">
      <w:pPr>
        <w:tabs>
          <w:tab w:val="left" w:pos="480"/>
        </w:tabs>
        <w:spacing w:line="400" w:lineRule="exact"/>
        <w:ind w:firstLine="480" w:firstLineChars="200"/>
        <w:jc w:val="left"/>
        <w:rPr>
          <w:rFonts w:ascii="宋体" w:hAnsi="宋体" w:eastAsia="宋体"/>
          <w:bCs/>
          <w:sz w:val="24"/>
          <w:szCs w:val="24"/>
          <w:highlight w:val="yellow"/>
        </w:rPr>
      </w:pPr>
      <w:r>
        <w:rPr>
          <w:rFonts w:hint="eastAsia" w:ascii="宋体" w:hAnsi="宋体" w:eastAsia="宋体"/>
          <w:bCs/>
          <w:sz w:val="24"/>
          <w:szCs w:val="24"/>
          <w:highlight w:val="yellow"/>
        </w:rPr>
        <w:t>（1）销售业务（1张）</w:t>
      </w:r>
    </w:p>
    <w:p w14:paraId="4C44787A">
      <w:pPr>
        <w:tabs>
          <w:tab w:val="left" w:pos="480"/>
        </w:tabs>
        <w:spacing w:line="400" w:lineRule="exact"/>
        <w:ind w:firstLine="480" w:firstLineChars="200"/>
        <w:jc w:val="left"/>
        <w:rPr>
          <w:rFonts w:ascii="宋体" w:hAnsi="宋体" w:eastAsia="宋体"/>
          <w:bCs/>
          <w:sz w:val="24"/>
          <w:szCs w:val="24"/>
          <w:highlight w:val="yellow"/>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93"/>
      </w:tblGrid>
      <w:tr w14:paraId="52ED7B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3" w:type="dxa"/>
          </w:tcPr>
          <w:p w14:paraId="55BD81CC">
            <w:pPr>
              <w:tabs>
                <w:tab w:val="left" w:pos="480"/>
              </w:tabs>
              <w:spacing w:line="400" w:lineRule="exact"/>
              <w:jc w:val="left"/>
              <w:rPr>
                <w:rFonts w:ascii="宋体" w:hAnsi="宋体" w:eastAsia="宋体"/>
                <w:bCs/>
                <w:sz w:val="24"/>
                <w:szCs w:val="24"/>
                <w:highlight w:val="yellow"/>
              </w:rPr>
            </w:pPr>
            <w:r>
              <w:rPr>
                <w:rFonts w:ascii="宋体" w:hAnsi="宋体" w:eastAsia="宋体"/>
                <w:bCs/>
                <w:sz w:val="24"/>
                <w:szCs w:val="24"/>
              </w:rPr>
              <w:drawing>
                <wp:anchor distT="0" distB="0" distL="114300" distR="114300" simplePos="0" relativeHeight="251663360" behindDoc="1" locked="0" layoutInCell="1" allowOverlap="1">
                  <wp:simplePos x="0" y="0"/>
                  <wp:positionH relativeFrom="column">
                    <wp:posOffset>-68580</wp:posOffset>
                  </wp:positionH>
                  <wp:positionV relativeFrom="paragraph">
                    <wp:posOffset>0</wp:posOffset>
                  </wp:positionV>
                  <wp:extent cx="5272405" cy="2767330"/>
                  <wp:effectExtent l="0" t="0" r="4445" b="0"/>
                  <wp:wrapTight wrapText="bothSides">
                    <wp:wrapPolygon>
                      <wp:start x="0" y="0"/>
                      <wp:lineTo x="0" y="21412"/>
                      <wp:lineTo x="21540" y="21412"/>
                      <wp:lineTo x="21540"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2405" cy="2767330"/>
                          </a:xfrm>
                          <a:prstGeom prst="rect">
                            <a:avLst/>
                          </a:prstGeom>
                        </pic:spPr>
                      </pic:pic>
                    </a:graphicData>
                  </a:graphic>
                </wp:anchor>
              </w:drawing>
            </w:r>
          </w:p>
        </w:tc>
      </w:tr>
    </w:tbl>
    <w:p w14:paraId="037EEB05">
      <w:pPr>
        <w:tabs>
          <w:tab w:val="left" w:pos="480"/>
        </w:tabs>
        <w:spacing w:line="400" w:lineRule="exact"/>
        <w:ind w:firstLine="480" w:firstLineChars="200"/>
        <w:jc w:val="left"/>
        <w:rPr>
          <w:rFonts w:ascii="宋体" w:hAnsi="宋体" w:eastAsia="宋体"/>
          <w:bCs/>
          <w:sz w:val="24"/>
          <w:szCs w:val="24"/>
          <w:highlight w:val="yellow"/>
        </w:rPr>
      </w:pPr>
      <w:r>
        <w:rPr>
          <w:rFonts w:hint="eastAsia" w:ascii="宋体" w:hAnsi="宋体" w:eastAsia="宋体"/>
          <w:bCs/>
          <w:sz w:val="24"/>
          <w:szCs w:val="24"/>
          <w:highlight w:val="yellow"/>
        </w:rPr>
        <w:t>（2）采购业务（1张）</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93"/>
      </w:tblGrid>
      <w:tr w14:paraId="4C09AD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3" w:type="dxa"/>
          </w:tcPr>
          <w:p w14:paraId="72A8C5FE">
            <w:pPr>
              <w:tabs>
                <w:tab w:val="left" w:pos="480"/>
              </w:tabs>
              <w:spacing w:line="400" w:lineRule="exact"/>
              <w:jc w:val="left"/>
              <w:rPr>
                <w:rFonts w:ascii="宋体" w:hAnsi="宋体" w:eastAsia="宋体"/>
                <w:bCs/>
                <w:sz w:val="24"/>
                <w:szCs w:val="24"/>
                <w:highlight w:val="yellow"/>
              </w:rPr>
            </w:pPr>
            <w:r>
              <w:rPr>
                <w:rFonts w:ascii="宋体" w:hAnsi="宋体" w:eastAsia="宋体"/>
                <w:bCs/>
                <w:sz w:val="24"/>
                <w:szCs w:val="24"/>
              </w:rPr>
              <w:drawing>
                <wp:anchor distT="0" distB="0" distL="114300" distR="114300" simplePos="0" relativeHeight="251664384" behindDoc="0" locked="0" layoutInCell="1" allowOverlap="1">
                  <wp:simplePos x="0" y="0"/>
                  <wp:positionH relativeFrom="column">
                    <wp:posOffset>-65405</wp:posOffset>
                  </wp:positionH>
                  <wp:positionV relativeFrom="paragraph">
                    <wp:posOffset>0</wp:posOffset>
                  </wp:positionV>
                  <wp:extent cx="5272405" cy="2770505"/>
                  <wp:effectExtent l="0" t="0" r="444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72405" cy="2770505"/>
                          </a:xfrm>
                          <a:prstGeom prst="rect">
                            <a:avLst/>
                          </a:prstGeom>
                        </pic:spPr>
                      </pic:pic>
                    </a:graphicData>
                  </a:graphic>
                </wp:anchor>
              </w:drawing>
            </w:r>
          </w:p>
        </w:tc>
      </w:tr>
    </w:tbl>
    <w:p w14:paraId="252F36B4">
      <w:pPr>
        <w:tabs>
          <w:tab w:val="left" w:pos="480"/>
        </w:tabs>
        <w:spacing w:line="400" w:lineRule="exact"/>
        <w:ind w:firstLine="480" w:firstLineChars="200"/>
        <w:jc w:val="left"/>
        <w:rPr>
          <w:rFonts w:ascii="宋体" w:hAnsi="宋体" w:eastAsia="宋体"/>
          <w:bCs/>
          <w:sz w:val="24"/>
          <w:szCs w:val="24"/>
          <w:highlight w:val="yellow"/>
        </w:rPr>
      </w:pPr>
    </w:p>
    <w:p w14:paraId="56F452B2">
      <w:pPr>
        <w:tabs>
          <w:tab w:val="left" w:pos="480"/>
        </w:tabs>
        <w:spacing w:line="400" w:lineRule="exact"/>
        <w:ind w:firstLine="480" w:firstLineChars="200"/>
        <w:jc w:val="left"/>
        <w:rPr>
          <w:rFonts w:ascii="宋体" w:hAnsi="宋体" w:eastAsia="宋体"/>
          <w:bCs/>
          <w:sz w:val="24"/>
          <w:szCs w:val="24"/>
          <w:highlight w:val="yellow"/>
        </w:rPr>
      </w:pPr>
    </w:p>
    <w:p w14:paraId="5BE9A861">
      <w:pPr>
        <w:tabs>
          <w:tab w:val="left" w:pos="480"/>
        </w:tabs>
        <w:spacing w:line="400" w:lineRule="exact"/>
        <w:ind w:firstLine="480" w:firstLineChars="200"/>
        <w:jc w:val="left"/>
        <w:rPr>
          <w:rFonts w:ascii="宋体" w:hAnsi="宋体" w:eastAsia="宋体"/>
          <w:bCs/>
          <w:sz w:val="24"/>
          <w:szCs w:val="24"/>
          <w:highlight w:val="yellow"/>
        </w:rPr>
      </w:pPr>
    </w:p>
    <w:p w14:paraId="3ACFCD15">
      <w:pPr>
        <w:tabs>
          <w:tab w:val="left" w:pos="480"/>
        </w:tabs>
        <w:spacing w:line="400" w:lineRule="exact"/>
        <w:ind w:firstLine="480" w:firstLineChars="200"/>
        <w:jc w:val="left"/>
        <w:rPr>
          <w:rFonts w:ascii="宋体" w:hAnsi="宋体" w:eastAsia="宋体"/>
          <w:bCs/>
          <w:sz w:val="24"/>
          <w:szCs w:val="24"/>
          <w:highlight w:val="yellow"/>
        </w:rPr>
      </w:pPr>
    </w:p>
    <w:p w14:paraId="35B409F3">
      <w:pPr>
        <w:tabs>
          <w:tab w:val="left" w:pos="480"/>
        </w:tabs>
        <w:spacing w:line="400" w:lineRule="exact"/>
        <w:ind w:firstLine="480" w:firstLineChars="200"/>
        <w:jc w:val="left"/>
        <w:rPr>
          <w:rFonts w:ascii="宋体" w:hAnsi="宋体" w:eastAsia="宋体"/>
          <w:bCs/>
          <w:sz w:val="24"/>
          <w:szCs w:val="24"/>
          <w:highlight w:val="yellow"/>
        </w:rPr>
      </w:pPr>
    </w:p>
    <w:p w14:paraId="2B1C2AD6">
      <w:pPr>
        <w:tabs>
          <w:tab w:val="left" w:pos="480"/>
        </w:tabs>
        <w:spacing w:line="400" w:lineRule="exact"/>
        <w:ind w:firstLine="480" w:firstLineChars="200"/>
        <w:jc w:val="left"/>
        <w:rPr>
          <w:rFonts w:ascii="宋体" w:hAnsi="宋体" w:eastAsia="宋体"/>
          <w:bCs/>
          <w:sz w:val="24"/>
          <w:szCs w:val="24"/>
          <w:highlight w:val="yellow"/>
        </w:rPr>
      </w:pPr>
    </w:p>
    <w:p w14:paraId="2A5C03AC">
      <w:pPr>
        <w:numPr>
          <w:ilvl w:val="0"/>
          <w:numId w:val="0"/>
        </w:numPr>
        <w:tabs>
          <w:tab w:val="left" w:pos="480"/>
        </w:tabs>
        <w:spacing w:line="400" w:lineRule="exact"/>
        <w:ind w:firstLine="480" w:firstLineChars="200"/>
        <w:jc w:val="left"/>
        <w:rPr>
          <w:rFonts w:hint="eastAsia" w:ascii="宋体" w:hAnsi="宋体" w:eastAsia="宋体"/>
          <w:bCs/>
          <w:sz w:val="24"/>
          <w:szCs w:val="24"/>
          <w:highlight w:val="yellow"/>
        </w:rPr>
      </w:pPr>
      <w:r>
        <w:rPr>
          <w:rFonts w:hint="eastAsia" w:ascii="宋体" w:hAnsi="宋体" w:eastAsia="宋体" w:cstheme="minorBidi"/>
          <w:bCs/>
          <w:kern w:val="2"/>
          <w:sz w:val="24"/>
          <w:szCs w:val="24"/>
          <w:lang w:val="en-US" w:eastAsia="zh-CN" w:bidi="ar-SA"/>
        </w:rPr>
        <w:t>（3）</w:t>
      </w:r>
      <w:r>
        <w:rPr>
          <w:rFonts w:hint="eastAsia" w:ascii="宋体" w:hAnsi="宋体" w:eastAsia="宋体"/>
          <w:bCs/>
          <w:sz w:val="24"/>
          <w:szCs w:val="24"/>
          <w:highlight w:val="yellow"/>
        </w:rPr>
        <w:t>缴纳个人所得税业务（1张）</w:t>
      </w:r>
    </w:p>
    <w:p w14:paraId="3DB92321">
      <w:pPr>
        <w:numPr>
          <w:ilvl w:val="0"/>
          <w:numId w:val="0"/>
        </w:numPr>
        <w:tabs>
          <w:tab w:val="left" w:pos="480"/>
        </w:tabs>
        <w:spacing w:line="400" w:lineRule="exact"/>
        <w:jc w:val="left"/>
        <w:rPr>
          <w:rFonts w:hint="eastAsia" w:ascii="宋体" w:hAnsi="宋体" w:eastAsia="宋体"/>
          <w:bCs/>
          <w:sz w:val="24"/>
          <w:szCs w:val="24"/>
          <w:highlight w:val="yellow"/>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93"/>
      </w:tblGrid>
      <w:tr w14:paraId="09FE28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3" w:type="dxa"/>
          </w:tcPr>
          <w:p w14:paraId="5B368905">
            <w:pPr>
              <w:tabs>
                <w:tab w:val="left" w:pos="480"/>
              </w:tabs>
              <w:spacing w:line="400" w:lineRule="exact"/>
              <w:jc w:val="left"/>
              <w:rPr>
                <w:rFonts w:ascii="宋体" w:hAnsi="宋体" w:eastAsia="宋体"/>
                <w:bCs/>
                <w:sz w:val="24"/>
                <w:szCs w:val="24"/>
                <w:highlight w:val="yellow"/>
              </w:rPr>
            </w:pPr>
            <w:r>
              <w:rPr>
                <w:rFonts w:ascii="宋体" w:hAnsi="宋体" w:eastAsia="宋体"/>
                <w:bCs/>
                <w:sz w:val="24"/>
                <w:szCs w:val="24"/>
              </w:rPr>
              <w:drawing>
                <wp:anchor distT="0" distB="0" distL="114300" distR="114300" simplePos="0" relativeHeight="251665408" behindDoc="0" locked="0" layoutInCell="1" allowOverlap="1">
                  <wp:simplePos x="0" y="0"/>
                  <wp:positionH relativeFrom="column">
                    <wp:posOffset>-65405</wp:posOffset>
                  </wp:positionH>
                  <wp:positionV relativeFrom="paragraph">
                    <wp:posOffset>0</wp:posOffset>
                  </wp:positionV>
                  <wp:extent cx="5272405" cy="2770505"/>
                  <wp:effectExtent l="0" t="0" r="4445"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2405" cy="2770505"/>
                          </a:xfrm>
                          <a:prstGeom prst="rect">
                            <a:avLst/>
                          </a:prstGeom>
                        </pic:spPr>
                      </pic:pic>
                    </a:graphicData>
                  </a:graphic>
                </wp:anchor>
              </w:drawing>
            </w:r>
          </w:p>
        </w:tc>
      </w:tr>
    </w:tbl>
    <w:p w14:paraId="25A6E9BD">
      <w:pPr>
        <w:numPr>
          <w:ilvl w:val="0"/>
          <w:numId w:val="0"/>
        </w:numPr>
        <w:tabs>
          <w:tab w:val="left" w:pos="480"/>
        </w:tabs>
        <w:spacing w:line="400" w:lineRule="exact"/>
        <w:ind w:firstLine="480" w:firstLineChars="200"/>
        <w:jc w:val="left"/>
        <w:rPr>
          <w:rFonts w:hint="eastAsia" w:ascii="宋体" w:hAnsi="宋体" w:eastAsia="宋体"/>
          <w:bCs/>
          <w:sz w:val="24"/>
          <w:szCs w:val="24"/>
          <w:highlight w:val="yellow"/>
        </w:rPr>
      </w:pPr>
      <w:r>
        <w:rPr>
          <w:rFonts w:hint="eastAsia" w:ascii="宋体" w:hAnsi="宋体" w:eastAsia="宋体" w:cstheme="minorBidi"/>
          <w:bCs/>
          <w:kern w:val="2"/>
          <w:sz w:val="24"/>
          <w:szCs w:val="24"/>
          <w:lang w:val="en-US" w:eastAsia="zh-CN" w:bidi="ar-SA"/>
        </w:rPr>
        <w:t>（4）</w:t>
      </w:r>
      <w:r>
        <w:rPr>
          <w:rFonts w:hint="eastAsia" w:ascii="宋体" w:hAnsi="宋体" w:eastAsia="宋体"/>
          <w:bCs/>
          <w:sz w:val="24"/>
          <w:szCs w:val="24"/>
          <w:highlight w:val="yellow"/>
        </w:rPr>
        <w:t>分配工资费用业务（1张）</w:t>
      </w:r>
    </w:p>
    <w:p w14:paraId="1B1E88D6">
      <w:pPr>
        <w:numPr>
          <w:ilvl w:val="0"/>
          <w:numId w:val="0"/>
        </w:numPr>
        <w:tabs>
          <w:tab w:val="left" w:pos="480"/>
        </w:tabs>
        <w:spacing w:line="400" w:lineRule="exact"/>
        <w:jc w:val="left"/>
        <w:rPr>
          <w:rFonts w:hint="eastAsia" w:ascii="宋体" w:hAnsi="宋体" w:eastAsia="宋体"/>
          <w:bCs/>
          <w:sz w:val="24"/>
          <w:szCs w:val="24"/>
          <w:highlight w:val="yellow"/>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93"/>
      </w:tblGrid>
      <w:tr w14:paraId="36BEE7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3" w:type="dxa"/>
          </w:tcPr>
          <w:p w14:paraId="24DE5B20">
            <w:pPr>
              <w:tabs>
                <w:tab w:val="left" w:pos="480"/>
              </w:tabs>
              <w:spacing w:line="400" w:lineRule="exact"/>
              <w:jc w:val="left"/>
              <w:rPr>
                <w:rFonts w:ascii="宋体" w:hAnsi="宋体" w:eastAsia="宋体"/>
                <w:bCs/>
                <w:sz w:val="24"/>
                <w:szCs w:val="24"/>
                <w:highlight w:val="yellow"/>
              </w:rPr>
            </w:pPr>
            <w:r>
              <w:rPr>
                <w:rFonts w:ascii="宋体" w:hAnsi="宋体" w:eastAsia="宋体"/>
                <w:bCs/>
                <w:sz w:val="24"/>
                <w:szCs w:val="24"/>
              </w:rPr>
              <w:drawing>
                <wp:anchor distT="0" distB="0" distL="114300" distR="114300" simplePos="0" relativeHeight="251666432" behindDoc="0" locked="0" layoutInCell="1" allowOverlap="1">
                  <wp:simplePos x="0" y="0"/>
                  <wp:positionH relativeFrom="column">
                    <wp:posOffset>-65405</wp:posOffset>
                  </wp:positionH>
                  <wp:positionV relativeFrom="paragraph">
                    <wp:posOffset>0</wp:posOffset>
                  </wp:positionV>
                  <wp:extent cx="5272405" cy="2783205"/>
                  <wp:effectExtent l="0" t="0" r="444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2405" cy="2783205"/>
                          </a:xfrm>
                          <a:prstGeom prst="rect">
                            <a:avLst/>
                          </a:prstGeom>
                        </pic:spPr>
                      </pic:pic>
                    </a:graphicData>
                  </a:graphic>
                </wp:anchor>
              </w:drawing>
            </w:r>
          </w:p>
        </w:tc>
      </w:tr>
    </w:tbl>
    <w:p w14:paraId="3BA8047E">
      <w:pPr>
        <w:tabs>
          <w:tab w:val="left" w:pos="480"/>
        </w:tabs>
        <w:spacing w:line="400" w:lineRule="exact"/>
        <w:ind w:firstLine="480" w:firstLineChars="200"/>
        <w:jc w:val="left"/>
        <w:rPr>
          <w:rFonts w:hint="eastAsia" w:ascii="宋体" w:hAnsi="宋体" w:eastAsia="宋体"/>
          <w:bCs/>
          <w:sz w:val="24"/>
          <w:szCs w:val="24"/>
          <w:highlight w:val="yellow"/>
        </w:rPr>
      </w:pPr>
    </w:p>
    <w:p w14:paraId="2C296734">
      <w:pPr>
        <w:tabs>
          <w:tab w:val="left" w:pos="480"/>
        </w:tabs>
        <w:spacing w:line="400" w:lineRule="exact"/>
        <w:ind w:firstLine="480" w:firstLineChars="200"/>
        <w:jc w:val="left"/>
        <w:rPr>
          <w:rFonts w:hint="eastAsia" w:ascii="宋体" w:hAnsi="宋体" w:eastAsia="宋体"/>
          <w:bCs/>
          <w:sz w:val="24"/>
          <w:szCs w:val="24"/>
          <w:highlight w:val="yellow"/>
        </w:rPr>
      </w:pPr>
    </w:p>
    <w:p w14:paraId="2B66C383">
      <w:pPr>
        <w:tabs>
          <w:tab w:val="left" w:pos="480"/>
        </w:tabs>
        <w:spacing w:line="400" w:lineRule="exact"/>
        <w:ind w:firstLine="480" w:firstLineChars="200"/>
        <w:jc w:val="left"/>
        <w:rPr>
          <w:rFonts w:hint="eastAsia" w:ascii="宋体" w:hAnsi="宋体" w:eastAsia="宋体"/>
          <w:bCs/>
          <w:sz w:val="24"/>
          <w:szCs w:val="24"/>
          <w:highlight w:val="yellow"/>
        </w:rPr>
      </w:pPr>
    </w:p>
    <w:p w14:paraId="2B51B024">
      <w:pPr>
        <w:tabs>
          <w:tab w:val="left" w:pos="480"/>
        </w:tabs>
        <w:spacing w:line="400" w:lineRule="exact"/>
        <w:ind w:firstLine="480" w:firstLineChars="200"/>
        <w:jc w:val="left"/>
        <w:rPr>
          <w:rFonts w:hint="eastAsia" w:ascii="宋体" w:hAnsi="宋体" w:eastAsia="宋体"/>
          <w:bCs/>
          <w:sz w:val="24"/>
          <w:szCs w:val="24"/>
          <w:highlight w:val="yellow"/>
        </w:rPr>
      </w:pPr>
    </w:p>
    <w:p w14:paraId="72BE1675">
      <w:pPr>
        <w:tabs>
          <w:tab w:val="left" w:pos="480"/>
        </w:tabs>
        <w:spacing w:line="400" w:lineRule="exact"/>
        <w:ind w:firstLine="480" w:firstLineChars="200"/>
        <w:jc w:val="left"/>
        <w:rPr>
          <w:rFonts w:hint="eastAsia" w:ascii="宋体" w:hAnsi="宋体" w:eastAsia="宋体"/>
          <w:bCs/>
          <w:sz w:val="24"/>
          <w:szCs w:val="24"/>
          <w:highlight w:val="yellow"/>
        </w:rPr>
      </w:pPr>
    </w:p>
    <w:p w14:paraId="3E9EF779">
      <w:pPr>
        <w:tabs>
          <w:tab w:val="left" w:pos="480"/>
        </w:tabs>
        <w:spacing w:line="400" w:lineRule="exact"/>
        <w:ind w:firstLine="480" w:firstLineChars="200"/>
        <w:jc w:val="left"/>
        <w:rPr>
          <w:rFonts w:hint="eastAsia" w:ascii="宋体" w:hAnsi="宋体" w:eastAsia="宋体"/>
          <w:bCs/>
          <w:sz w:val="24"/>
          <w:szCs w:val="24"/>
          <w:highlight w:val="yellow"/>
        </w:rPr>
      </w:pPr>
    </w:p>
    <w:p w14:paraId="3928E1B7">
      <w:pPr>
        <w:numPr>
          <w:ilvl w:val="0"/>
          <w:numId w:val="0"/>
        </w:numPr>
        <w:tabs>
          <w:tab w:val="left" w:pos="480"/>
        </w:tabs>
        <w:spacing w:line="400" w:lineRule="exact"/>
        <w:ind w:firstLine="480" w:firstLineChars="200"/>
        <w:jc w:val="left"/>
        <w:rPr>
          <w:rFonts w:hint="eastAsia" w:ascii="宋体" w:hAnsi="宋体" w:eastAsia="宋体"/>
          <w:bCs/>
          <w:sz w:val="24"/>
          <w:szCs w:val="24"/>
          <w:highlight w:val="yellow"/>
        </w:rPr>
      </w:pPr>
      <w:r>
        <w:rPr>
          <w:rFonts w:hint="eastAsia" w:ascii="宋体" w:hAnsi="宋体" w:eastAsia="宋体" w:cstheme="minorBidi"/>
          <w:bCs/>
          <w:kern w:val="2"/>
          <w:sz w:val="24"/>
          <w:szCs w:val="24"/>
          <w:lang w:val="en-US" w:eastAsia="zh-CN" w:bidi="ar-SA"/>
        </w:rPr>
        <w:t>（5）</w:t>
      </w:r>
      <w:r>
        <w:rPr>
          <w:rFonts w:hint="eastAsia" w:ascii="宋体" w:hAnsi="宋体" w:eastAsia="宋体"/>
          <w:bCs/>
          <w:sz w:val="24"/>
          <w:szCs w:val="24"/>
          <w:highlight w:val="yellow"/>
        </w:rPr>
        <w:t>结转代扣款项业务（1张）</w:t>
      </w:r>
    </w:p>
    <w:p w14:paraId="36587BF7">
      <w:pPr>
        <w:numPr>
          <w:ilvl w:val="0"/>
          <w:numId w:val="0"/>
        </w:numPr>
        <w:tabs>
          <w:tab w:val="left" w:pos="480"/>
        </w:tabs>
        <w:spacing w:line="400" w:lineRule="exact"/>
        <w:jc w:val="left"/>
        <w:rPr>
          <w:rFonts w:hint="eastAsia" w:ascii="宋体" w:hAnsi="宋体" w:eastAsia="宋体"/>
          <w:bCs/>
          <w:sz w:val="24"/>
          <w:szCs w:val="24"/>
          <w:highlight w:val="yellow"/>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93"/>
      </w:tblGrid>
      <w:tr w14:paraId="3A8D5C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3" w:type="dxa"/>
          </w:tcPr>
          <w:p w14:paraId="2D670F68">
            <w:pPr>
              <w:tabs>
                <w:tab w:val="left" w:pos="480"/>
              </w:tabs>
              <w:spacing w:line="400" w:lineRule="exact"/>
              <w:jc w:val="left"/>
              <w:rPr>
                <w:rFonts w:ascii="宋体" w:hAnsi="宋体" w:eastAsia="宋体"/>
                <w:bCs/>
                <w:sz w:val="24"/>
                <w:szCs w:val="24"/>
                <w:highlight w:val="yellow"/>
              </w:rPr>
            </w:pPr>
            <w:r>
              <w:rPr>
                <w:rFonts w:ascii="宋体" w:hAnsi="宋体" w:eastAsia="宋体"/>
                <w:bCs/>
                <w:sz w:val="24"/>
                <w:szCs w:val="24"/>
              </w:rPr>
              <w:drawing>
                <wp:anchor distT="0" distB="0" distL="114300" distR="114300" simplePos="0" relativeHeight="251667456" behindDoc="0" locked="0" layoutInCell="1" allowOverlap="1">
                  <wp:simplePos x="0" y="0"/>
                  <wp:positionH relativeFrom="column">
                    <wp:posOffset>-65405</wp:posOffset>
                  </wp:positionH>
                  <wp:positionV relativeFrom="paragraph">
                    <wp:posOffset>0</wp:posOffset>
                  </wp:positionV>
                  <wp:extent cx="5272405" cy="2767330"/>
                  <wp:effectExtent l="0" t="0" r="444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72405" cy="2767330"/>
                          </a:xfrm>
                          <a:prstGeom prst="rect">
                            <a:avLst/>
                          </a:prstGeom>
                        </pic:spPr>
                      </pic:pic>
                    </a:graphicData>
                  </a:graphic>
                </wp:anchor>
              </w:drawing>
            </w:r>
          </w:p>
        </w:tc>
      </w:tr>
    </w:tbl>
    <w:p w14:paraId="5EB25172">
      <w:pPr>
        <w:numPr>
          <w:ilvl w:val="0"/>
          <w:numId w:val="0"/>
        </w:numPr>
        <w:tabs>
          <w:tab w:val="left" w:pos="480"/>
        </w:tabs>
        <w:spacing w:line="400" w:lineRule="exact"/>
        <w:ind w:firstLine="480" w:firstLineChars="200"/>
        <w:jc w:val="left"/>
        <w:rPr>
          <w:rFonts w:hint="eastAsia" w:ascii="宋体" w:hAnsi="宋体" w:eastAsia="宋体"/>
          <w:bCs/>
          <w:sz w:val="24"/>
          <w:szCs w:val="24"/>
          <w:highlight w:val="yellow"/>
        </w:rPr>
      </w:pPr>
      <w:r>
        <w:rPr>
          <w:rFonts w:hint="eastAsia" w:ascii="宋体" w:hAnsi="宋体" w:eastAsia="宋体" w:cstheme="minorBidi"/>
          <w:bCs/>
          <w:kern w:val="2"/>
          <w:sz w:val="24"/>
          <w:szCs w:val="24"/>
          <w:lang w:val="en-US" w:eastAsia="zh-CN" w:bidi="ar-SA"/>
        </w:rPr>
        <w:t>（6）</w:t>
      </w:r>
      <w:r>
        <w:rPr>
          <w:rFonts w:hint="eastAsia" w:ascii="宋体" w:hAnsi="宋体" w:eastAsia="宋体"/>
          <w:bCs/>
          <w:sz w:val="24"/>
          <w:szCs w:val="24"/>
          <w:highlight w:val="yellow"/>
        </w:rPr>
        <w:t>填写并经审核后的完工产品成本汇总计算表业务（1张）</w:t>
      </w:r>
    </w:p>
    <w:p w14:paraId="6B0BADB4">
      <w:pPr>
        <w:numPr>
          <w:ilvl w:val="0"/>
          <w:numId w:val="0"/>
        </w:numPr>
        <w:tabs>
          <w:tab w:val="left" w:pos="480"/>
        </w:tabs>
        <w:spacing w:line="400" w:lineRule="exact"/>
        <w:jc w:val="left"/>
        <w:rPr>
          <w:rFonts w:hint="eastAsia" w:ascii="宋体" w:hAnsi="宋体" w:eastAsia="宋体"/>
          <w:bCs/>
          <w:sz w:val="24"/>
          <w:szCs w:val="24"/>
          <w:highlight w:val="yellow"/>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93"/>
      </w:tblGrid>
      <w:tr w14:paraId="01DF86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3" w:type="dxa"/>
          </w:tcPr>
          <w:p w14:paraId="799B7119">
            <w:pPr>
              <w:tabs>
                <w:tab w:val="left" w:pos="480"/>
              </w:tabs>
              <w:spacing w:line="400" w:lineRule="exact"/>
              <w:jc w:val="left"/>
              <w:rPr>
                <w:rFonts w:ascii="宋体" w:hAnsi="宋体" w:eastAsia="宋体"/>
                <w:bCs/>
                <w:sz w:val="24"/>
                <w:szCs w:val="24"/>
                <w:highlight w:val="yellow"/>
              </w:rPr>
            </w:pPr>
            <w:r>
              <w:rPr>
                <w:rFonts w:ascii="宋体" w:hAnsi="宋体" w:eastAsia="宋体"/>
                <w:bCs/>
                <w:sz w:val="24"/>
                <w:szCs w:val="24"/>
              </w:rPr>
              <w:drawing>
                <wp:anchor distT="0" distB="0" distL="114300" distR="114300" simplePos="0" relativeHeight="251668480" behindDoc="0" locked="0" layoutInCell="1" allowOverlap="1">
                  <wp:simplePos x="0" y="0"/>
                  <wp:positionH relativeFrom="column">
                    <wp:posOffset>-65405</wp:posOffset>
                  </wp:positionH>
                  <wp:positionV relativeFrom="paragraph">
                    <wp:posOffset>0</wp:posOffset>
                  </wp:positionV>
                  <wp:extent cx="5272405" cy="2743835"/>
                  <wp:effectExtent l="0" t="0" r="4445"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2405" cy="2743835"/>
                          </a:xfrm>
                          <a:prstGeom prst="rect">
                            <a:avLst/>
                          </a:prstGeom>
                        </pic:spPr>
                      </pic:pic>
                    </a:graphicData>
                  </a:graphic>
                </wp:anchor>
              </w:drawing>
            </w:r>
          </w:p>
        </w:tc>
      </w:tr>
    </w:tbl>
    <w:p w14:paraId="2D310197">
      <w:pPr>
        <w:tabs>
          <w:tab w:val="left" w:pos="480"/>
        </w:tabs>
        <w:spacing w:line="400" w:lineRule="exact"/>
        <w:ind w:firstLine="480" w:firstLineChars="200"/>
        <w:jc w:val="left"/>
        <w:rPr>
          <w:rFonts w:hint="eastAsia" w:ascii="宋体" w:hAnsi="宋体" w:eastAsia="宋体"/>
          <w:bCs/>
          <w:sz w:val="24"/>
          <w:szCs w:val="24"/>
          <w:highlight w:val="yellow"/>
        </w:rPr>
      </w:pPr>
    </w:p>
    <w:p w14:paraId="2B999C2C">
      <w:pPr>
        <w:tabs>
          <w:tab w:val="left" w:pos="480"/>
        </w:tabs>
        <w:spacing w:line="400" w:lineRule="exact"/>
        <w:ind w:firstLine="480" w:firstLineChars="200"/>
        <w:jc w:val="left"/>
        <w:rPr>
          <w:rFonts w:hint="eastAsia" w:ascii="宋体" w:hAnsi="宋体" w:eastAsia="宋体"/>
          <w:bCs/>
          <w:sz w:val="24"/>
          <w:szCs w:val="24"/>
          <w:highlight w:val="yellow"/>
        </w:rPr>
      </w:pPr>
    </w:p>
    <w:p w14:paraId="36AAAD3F">
      <w:pPr>
        <w:tabs>
          <w:tab w:val="left" w:pos="480"/>
        </w:tabs>
        <w:spacing w:line="400" w:lineRule="exact"/>
        <w:ind w:firstLine="480" w:firstLineChars="200"/>
        <w:jc w:val="left"/>
        <w:rPr>
          <w:rFonts w:hint="eastAsia" w:ascii="宋体" w:hAnsi="宋体" w:eastAsia="宋体"/>
          <w:bCs/>
          <w:sz w:val="24"/>
          <w:szCs w:val="24"/>
          <w:highlight w:val="yellow"/>
        </w:rPr>
      </w:pPr>
    </w:p>
    <w:p w14:paraId="27D39D32">
      <w:pPr>
        <w:tabs>
          <w:tab w:val="left" w:pos="480"/>
        </w:tabs>
        <w:spacing w:line="400" w:lineRule="exact"/>
        <w:ind w:firstLine="480" w:firstLineChars="200"/>
        <w:jc w:val="left"/>
        <w:rPr>
          <w:rFonts w:hint="eastAsia" w:ascii="宋体" w:hAnsi="宋体" w:eastAsia="宋体"/>
          <w:bCs/>
          <w:sz w:val="24"/>
          <w:szCs w:val="24"/>
          <w:highlight w:val="yellow"/>
        </w:rPr>
      </w:pPr>
    </w:p>
    <w:p w14:paraId="4C82131E">
      <w:pPr>
        <w:tabs>
          <w:tab w:val="left" w:pos="480"/>
        </w:tabs>
        <w:spacing w:line="400" w:lineRule="exact"/>
        <w:ind w:firstLine="480" w:firstLineChars="200"/>
        <w:jc w:val="left"/>
        <w:rPr>
          <w:rFonts w:hint="eastAsia" w:ascii="宋体" w:hAnsi="宋体" w:eastAsia="宋体"/>
          <w:bCs/>
          <w:sz w:val="24"/>
          <w:szCs w:val="24"/>
          <w:highlight w:val="yellow"/>
        </w:rPr>
      </w:pPr>
    </w:p>
    <w:p w14:paraId="33956FA6">
      <w:pPr>
        <w:tabs>
          <w:tab w:val="left" w:pos="480"/>
        </w:tabs>
        <w:spacing w:line="400" w:lineRule="exact"/>
        <w:ind w:firstLine="480" w:firstLineChars="200"/>
        <w:jc w:val="left"/>
        <w:rPr>
          <w:rFonts w:hint="eastAsia" w:ascii="宋体" w:hAnsi="宋体" w:eastAsia="宋体"/>
          <w:bCs/>
          <w:sz w:val="24"/>
          <w:szCs w:val="24"/>
          <w:highlight w:val="yellow"/>
        </w:rPr>
      </w:pPr>
    </w:p>
    <w:p w14:paraId="54E8D634">
      <w:pPr>
        <w:tabs>
          <w:tab w:val="left" w:pos="480"/>
        </w:tabs>
        <w:spacing w:line="400" w:lineRule="exact"/>
        <w:ind w:firstLine="480" w:firstLineChars="200"/>
        <w:jc w:val="left"/>
        <w:rPr>
          <w:rFonts w:hint="eastAsia" w:ascii="宋体" w:hAnsi="宋体" w:eastAsia="宋体"/>
          <w:bCs/>
          <w:sz w:val="24"/>
          <w:szCs w:val="24"/>
          <w:highlight w:val="yellow"/>
        </w:rPr>
      </w:pPr>
    </w:p>
    <w:p w14:paraId="073FA8A9">
      <w:pPr>
        <w:numPr>
          <w:ilvl w:val="0"/>
          <w:numId w:val="0"/>
        </w:numPr>
        <w:tabs>
          <w:tab w:val="left" w:pos="480"/>
        </w:tabs>
        <w:spacing w:line="400" w:lineRule="exact"/>
        <w:ind w:firstLine="480" w:firstLineChars="200"/>
        <w:jc w:val="left"/>
        <w:rPr>
          <w:rFonts w:hint="eastAsia" w:ascii="宋体" w:hAnsi="宋体" w:eastAsia="宋体"/>
          <w:bCs/>
          <w:sz w:val="24"/>
          <w:szCs w:val="24"/>
          <w:highlight w:val="yellow"/>
        </w:rPr>
      </w:pPr>
      <w:r>
        <w:rPr>
          <w:rFonts w:hint="eastAsia" w:ascii="宋体" w:hAnsi="宋体" w:eastAsia="宋体" w:cstheme="minorBidi"/>
          <w:bCs/>
          <w:kern w:val="2"/>
          <w:sz w:val="24"/>
          <w:szCs w:val="24"/>
          <w:lang w:val="en-US" w:eastAsia="zh-CN" w:bidi="ar-SA"/>
        </w:rPr>
        <w:t>（7）</w:t>
      </w:r>
      <w:r>
        <w:rPr>
          <w:rFonts w:hint="eastAsia" w:ascii="宋体" w:hAnsi="宋体" w:eastAsia="宋体"/>
          <w:bCs/>
          <w:sz w:val="24"/>
          <w:szCs w:val="24"/>
          <w:highlight w:val="yellow"/>
        </w:rPr>
        <w:t>经会计主管审核后的增值税计算表业务（1张）</w:t>
      </w:r>
    </w:p>
    <w:p w14:paraId="6F259837">
      <w:pPr>
        <w:numPr>
          <w:ilvl w:val="0"/>
          <w:numId w:val="0"/>
        </w:numPr>
        <w:tabs>
          <w:tab w:val="left" w:pos="480"/>
        </w:tabs>
        <w:spacing w:line="400" w:lineRule="exact"/>
        <w:jc w:val="left"/>
        <w:rPr>
          <w:rFonts w:hint="eastAsia" w:ascii="宋体" w:hAnsi="宋体" w:eastAsia="宋体"/>
          <w:bCs/>
          <w:sz w:val="24"/>
          <w:szCs w:val="24"/>
          <w:highlight w:val="yellow"/>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93"/>
      </w:tblGrid>
      <w:tr w14:paraId="07BC98C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3" w:type="dxa"/>
          </w:tcPr>
          <w:p w14:paraId="5C1A77FB">
            <w:pPr>
              <w:tabs>
                <w:tab w:val="left" w:pos="480"/>
              </w:tabs>
              <w:spacing w:line="400" w:lineRule="exact"/>
              <w:jc w:val="left"/>
              <w:rPr>
                <w:rFonts w:ascii="宋体" w:hAnsi="宋体" w:eastAsia="宋体"/>
                <w:bCs/>
                <w:sz w:val="24"/>
                <w:szCs w:val="24"/>
                <w:highlight w:val="yellow"/>
              </w:rPr>
            </w:pPr>
            <w:r>
              <w:rPr>
                <w:rFonts w:ascii="宋体" w:hAnsi="宋体" w:eastAsia="宋体"/>
                <w:bCs/>
                <w:sz w:val="24"/>
                <w:szCs w:val="24"/>
              </w:rPr>
              <w:drawing>
                <wp:anchor distT="0" distB="0" distL="114300" distR="114300" simplePos="0" relativeHeight="251669504" behindDoc="0" locked="0" layoutInCell="1" allowOverlap="1">
                  <wp:simplePos x="0" y="0"/>
                  <wp:positionH relativeFrom="column">
                    <wp:posOffset>-65405</wp:posOffset>
                  </wp:positionH>
                  <wp:positionV relativeFrom="paragraph">
                    <wp:posOffset>0</wp:posOffset>
                  </wp:positionV>
                  <wp:extent cx="5272405" cy="2023745"/>
                  <wp:effectExtent l="0" t="0" r="444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2405" cy="2023745"/>
                          </a:xfrm>
                          <a:prstGeom prst="rect">
                            <a:avLst/>
                          </a:prstGeom>
                        </pic:spPr>
                      </pic:pic>
                    </a:graphicData>
                  </a:graphic>
                </wp:anchor>
              </w:drawing>
            </w:r>
          </w:p>
        </w:tc>
      </w:tr>
    </w:tbl>
    <w:p w14:paraId="4BCD3284">
      <w:pPr>
        <w:numPr>
          <w:ilvl w:val="0"/>
          <w:numId w:val="2"/>
        </w:numPr>
        <w:ind w:left="-2" w:leftChars="-1"/>
        <w:outlineLvl w:val="0"/>
        <w:rPr>
          <w:b/>
          <w:sz w:val="28"/>
          <w:szCs w:val="28"/>
          <w:highlight w:val="yellow"/>
        </w:rPr>
      </w:pPr>
      <w:bookmarkStart w:id="5" w:name="_Toc18274"/>
      <w:r>
        <w:rPr>
          <w:rFonts w:hint="eastAsia"/>
          <w:b/>
          <w:sz w:val="28"/>
          <w:szCs w:val="28"/>
          <w:highlight w:val="yellow"/>
        </w:rPr>
        <w:t>实验</w:t>
      </w:r>
      <w:bookmarkEnd w:id="5"/>
      <w:r>
        <w:rPr>
          <w:rFonts w:hint="eastAsia"/>
          <w:b/>
          <w:sz w:val="28"/>
          <w:szCs w:val="28"/>
          <w:highlight w:val="yellow"/>
        </w:rPr>
        <w:t>总结与分析</w:t>
      </w:r>
    </w:p>
    <w:p w14:paraId="61B6D5C8">
      <w:pPr>
        <w:spacing w:line="400" w:lineRule="exact"/>
        <w:ind w:firstLine="480" w:firstLineChars="200"/>
        <w:jc w:val="left"/>
        <w:rPr>
          <w:rFonts w:ascii="宋体" w:hAnsi="宋体" w:eastAsia="宋体" w:cs="宋体"/>
          <w:bCs/>
          <w:sz w:val="24"/>
          <w:szCs w:val="24"/>
        </w:rPr>
      </w:pPr>
      <w:r>
        <w:rPr>
          <w:rFonts w:hint="eastAsia" w:ascii="宋体" w:hAnsi="宋体" w:eastAsia="宋体" w:cs="宋体"/>
          <w:bCs/>
          <w:sz w:val="24"/>
          <w:szCs w:val="24"/>
          <w:highlight w:val="yellow"/>
        </w:rPr>
        <w:t>请以</w:t>
      </w:r>
      <w:r>
        <w:rPr>
          <w:rFonts w:ascii="宋体" w:hAnsi="宋体" w:eastAsia="宋体" w:cs="宋体"/>
          <w:bCs/>
          <w:sz w:val="24"/>
          <w:szCs w:val="24"/>
          <w:highlight w:val="yellow"/>
        </w:rPr>
        <w:t>300-400字</w:t>
      </w:r>
      <w:r>
        <w:rPr>
          <w:rFonts w:hint="eastAsia" w:ascii="宋体" w:hAnsi="宋体" w:eastAsia="宋体" w:cs="宋体"/>
          <w:bCs/>
          <w:sz w:val="24"/>
          <w:szCs w:val="24"/>
          <w:highlight w:val="yellow"/>
        </w:rPr>
        <w:t>，分析</w:t>
      </w:r>
      <w:r>
        <w:rPr>
          <w:rFonts w:hint="eastAsia" w:ascii="宋体" w:hAnsi="宋体" w:eastAsia="宋体"/>
          <w:sz w:val="24"/>
          <w:highlight w:val="yellow"/>
        </w:rPr>
        <w:t>出纳、会计以及会计主管三大岗位在会计凭证的填制和审核环节的职责权限，并总结会计凭证填制和审核的实验操作</w:t>
      </w:r>
      <w:r>
        <w:rPr>
          <w:rFonts w:ascii="宋体" w:hAnsi="宋体" w:eastAsia="宋体" w:cs="宋体"/>
          <w:bCs/>
          <w:sz w:val="24"/>
          <w:szCs w:val="24"/>
          <w:highlight w:val="yellow"/>
        </w:rPr>
        <w:t>心得。</w:t>
      </w:r>
    </w:p>
    <w:bookmarkEnd w:id="1"/>
    <w:p w14:paraId="2A2DA5AD">
      <w:pPr>
        <w:tabs>
          <w:tab w:val="left" w:pos="480"/>
        </w:tabs>
        <w:spacing w:line="400" w:lineRule="exact"/>
        <w:ind w:firstLine="480" w:firstLineChars="200"/>
        <w:jc w:val="left"/>
        <w:rPr>
          <w:rFonts w:hint="eastAsia" w:ascii="宋体" w:hAnsi="宋体" w:eastAsia="宋体"/>
          <w:bCs/>
          <w:sz w:val="24"/>
          <w:szCs w:val="24"/>
        </w:rPr>
      </w:pPr>
      <w:r>
        <w:rPr>
          <w:rFonts w:hint="eastAsia" w:ascii="宋体" w:hAnsi="宋体" w:eastAsia="宋体"/>
          <w:bCs/>
          <w:sz w:val="24"/>
          <w:szCs w:val="24"/>
        </w:rPr>
        <w:t>在会计凭证的流转中，出纳、会计与会计主管三大岗位构筑了一道环环相扣、动态制衡的内控防线。其职责并非僵化固定，而是随业务实质灵动调整。</w:t>
      </w:r>
    </w:p>
    <w:p w14:paraId="3079F40C">
      <w:pPr>
        <w:tabs>
          <w:tab w:val="left" w:pos="480"/>
        </w:tabs>
        <w:spacing w:line="400" w:lineRule="exact"/>
        <w:ind w:firstLine="480" w:firstLineChars="200"/>
        <w:jc w:val="left"/>
        <w:rPr>
          <w:rFonts w:hint="eastAsia" w:ascii="宋体" w:hAnsi="宋体" w:eastAsia="宋体"/>
          <w:bCs/>
          <w:sz w:val="24"/>
          <w:szCs w:val="24"/>
        </w:rPr>
      </w:pPr>
      <w:r>
        <w:rPr>
          <w:rFonts w:hint="eastAsia" w:ascii="宋体" w:hAnsi="宋体" w:eastAsia="宋体"/>
          <w:bCs/>
          <w:sz w:val="24"/>
          <w:szCs w:val="24"/>
        </w:rPr>
        <w:t>会计是凭证的“发起者”与“编织者”，首要职责是根据合规的原始单据，运用专业判断，将经济业务精准转化为会计语言，填制记账凭证，确保分录的准确性与科目运用的规范性。</w:t>
      </w:r>
    </w:p>
    <w:p w14:paraId="2C50C644">
      <w:pPr>
        <w:tabs>
          <w:tab w:val="left" w:pos="480"/>
        </w:tabs>
        <w:spacing w:line="400" w:lineRule="exact"/>
        <w:ind w:firstLine="480" w:firstLineChars="200"/>
        <w:jc w:val="left"/>
        <w:rPr>
          <w:rFonts w:hint="eastAsia" w:ascii="宋体" w:hAnsi="宋体" w:eastAsia="宋体"/>
          <w:bCs/>
          <w:sz w:val="24"/>
          <w:szCs w:val="24"/>
        </w:rPr>
      </w:pPr>
      <w:r>
        <w:rPr>
          <w:rFonts w:hint="eastAsia" w:ascii="宋体" w:hAnsi="宋体" w:eastAsia="宋体"/>
          <w:bCs/>
          <w:sz w:val="24"/>
          <w:szCs w:val="24"/>
        </w:rPr>
        <w:t>会计主管则高踞“控制塔”，不参与具体编制，而是对会计发起的凭证进行战略性复核，审视其业务实质、审批流程及合规风险，其审核是凭证得以生效的关键授权。</w:t>
      </w:r>
    </w:p>
    <w:p w14:paraId="607D64C6">
      <w:pPr>
        <w:tabs>
          <w:tab w:val="left" w:pos="480"/>
        </w:tabs>
        <w:spacing w:line="400" w:lineRule="exact"/>
        <w:ind w:firstLine="480" w:firstLineChars="200"/>
        <w:jc w:val="left"/>
        <w:rPr>
          <w:rFonts w:hint="eastAsia" w:ascii="宋体" w:hAnsi="宋体" w:eastAsia="宋体"/>
          <w:bCs/>
          <w:sz w:val="24"/>
          <w:szCs w:val="24"/>
        </w:rPr>
      </w:pPr>
      <w:r>
        <w:rPr>
          <w:rFonts w:hint="eastAsia" w:ascii="宋体" w:hAnsi="宋体" w:eastAsia="宋体"/>
          <w:bCs/>
          <w:sz w:val="24"/>
          <w:szCs w:val="24"/>
        </w:rPr>
        <w:t>出纳作为“终端的执行者”，依据前序环节已审核无误的凭证办理资金收付，其核心权限在于确保资金操作与凭证指令完全一致，是流程安全落地的保障。</w:t>
      </w:r>
    </w:p>
    <w:p w14:paraId="306651A5">
      <w:pPr>
        <w:tabs>
          <w:tab w:val="left" w:pos="480"/>
        </w:tabs>
        <w:spacing w:line="400" w:lineRule="exact"/>
        <w:ind w:firstLine="480" w:firstLineChars="200"/>
        <w:jc w:val="left"/>
        <w:rPr>
          <w:rFonts w:hint="eastAsia" w:ascii="宋体" w:hAnsi="宋体" w:eastAsia="宋体"/>
          <w:bCs/>
          <w:sz w:val="24"/>
          <w:szCs w:val="24"/>
        </w:rPr>
      </w:pPr>
      <w:r>
        <w:rPr>
          <w:rFonts w:hint="eastAsia" w:ascii="宋体" w:hAnsi="宋体" w:eastAsia="宋体"/>
          <w:bCs/>
          <w:sz w:val="24"/>
          <w:szCs w:val="24"/>
        </w:rPr>
        <w:t>本次模拟最深刻的启示，在于亲身体验了财务内控的动态逻辑。操作界面中“会计→主管→出纳”的流程设计，生动揭示了：严谨的财务工作绝非简单的步骤堆砌，而是一个以业务实质驱动、以权责分离为核心的协同网络。从凭证的填制、审核到最终传递，每一步都蕴含着对制度敬畏与专业判断。这使我认识到，高效的财务流程在于各岗位在明确分工基础上的无缝衔接，其精髓是协同制约而非机械顺序，从而确保了财务信息的完整与资金的安全。</w:t>
      </w:r>
    </w:p>
    <w:p w14:paraId="76C3956F">
      <w:pPr>
        <w:widowControl/>
        <w:jc w:val="left"/>
        <w:rPr>
          <w:rFonts w:ascii="宋体" w:hAnsi="宋体" w:eastAsia="宋体" w:cs="宋体"/>
          <w:bCs/>
          <w:sz w:val="24"/>
          <w:szCs w:val="24"/>
        </w:rPr>
      </w:pPr>
    </w:p>
    <w:p w14:paraId="7D308B83">
      <w:pPr>
        <w:widowControl/>
        <w:jc w:val="left"/>
        <w:rPr>
          <w:rFonts w:ascii="宋体" w:hAnsi="宋体" w:eastAsia="宋体" w:cs="宋体"/>
          <w:bCs/>
          <w:sz w:val="24"/>
          <w:szCs w:val="24"/>
        </w:rPr>
      </w:pPr>
    </w:p>
    <w:p w14:paraId="44714AFC">
      <w:pPr>
        <w:widowControl/>
        <w:jc w:val="left"/>
        <w:rPr>
          <w:rFonts w:ascii="宋体" w:hAnsi="宋体" w:eastAsia="宋体" w:cs="宋体"/>
          <w:bCs/>
          <w:sz w:val="24"/>
          <w:szCs w:val="24"/>
        </w:rPr>
      </w:pPr>
    </w:p>
    <w:p w14:paraId="492C9588">
      <w:pPr>
        <w:widowControl/>
        <w:jc w:val="left"/>
        <w:rPr>
          <w:rFonts w:ascii="宋体" w:hAnsi="宋体" w:eastAsia="宋体" w:cs="宋体"/>
          <w:bCs/>
          <w:sz w:val="24"/>
          <w:szCs w:val="24"/>
        </w:rPr>
      </w:pPr>
    </w:p>
    <w:p w14:paraId="387971FE">
      <w:pPr>
        <w:widowControl/>
        <w:jc w:val="left"/>
        <w:rPr>
          <w:rFonts w:ascii="宋体" w:hAnsi="宋体" w:eastAsia="宋体" w:cs="宋体"/>
          <w:bCs/>
          <w:sz w:val="24"/>
          <w:szCs w:val="24"/>
        </w:rPr>
      </w:pPr>
    </w:p>
    <w:p w14:paraId="26193FFA">
      <w:pPr>
        <w:pStyle w:val="2"/>
        <w:rPr>
          <w:rFonts w:ascii="宋体" w:hAnsi="宋体" w:eastAsia="宋体" w:cs="宋体"/>
          <w:sz w:val="24"/>
          <w:szCs w:val="24"/>
          <w:u w:val="single"/>
        </w:rPr>
      </w:pPr>
      <w:r>
        <w:rPr>
          <w:rFonts w:hint="eastAsia"/>
          <w:b w:val="0"/>
          <w:sz w:val="30"/>
          <w:szCs w:val="30"/>
        </w:rPr>
        <w:t>实验二</w:t>
      </w:r>
      <w:r>
        <w:rPr>
          <w:rFonts w:hint="eastAsia"/>
          <w:b w:val="0"/>
          <w:bCs w:val="0"/>
          <w:sz w:val="30"/>
          <w:szCs w:val="30"/>
        </w:rPr>
        <w:t>：综合案例业务实训2（账簿、科汇、报表的编制）</w:t>
      </w:r>
    </w:p>
    <w:tbl>
      <w:tblPr>
        <w:tblStyle w:val="14"/>
        <w:tblpPr w:leftFromText="180" w:rightFromText="180" w:vertAnchor="text" w:horzAnchor="page" w:tblpX="1797" w:tblpY="350"/>
        <w:tblOverlap w:val="never"/>
        <w:tblW w:w="873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4"/>
        <w:gridCol w:w="807"/>
        <w:gridCol w:w="5634"/>
        <w:gridCol w:w="882"/>
      </w:tblGrid>
      <w:tr w14:paraId="14BF4B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2221" w:type="dxa"/>
            <w:gridSpan w:val="2"/>
            <w:vAlign w:val="center"/>
          </w:tcPr>
          <w:p w14:paraId="05AF9331">
            <w:pPr>
              <w:jc w:val="center"/>
              <w:rPr>
                <w:rFonts w:ascii="宋体" w:hAnsi="宋体" w:eastAsia="宋体" w:cs="宋体"/>
                <w:bCs/>
                <w:sz w:val="24"/>
                <w:szCs w:val="24"/>
                <w:u w:val="single"/>
              </w:rPr>
            </w:pPr>
            <w:r>
              <w:rPr>
                <w:rFonts w:hint="eastAsia" w:ascii="宋体" w:hAnsi="宋体" w:eastAsia="宋体" w:cs="宋体"/>
                <w:bCs/>
                <w:sz w:val="24"/>
                <w:szCs w:val="24"/>
              </w:rPr>
              <w:t>实验日期</w:t>
            </w:r>
          </w:p>
        </w:tc>
        <w:tc>
          <w:tcPr>
            <w:tcW w:w="6516" w:type="dxa"/>
            <w:gridSpan w:val="2"/>
            <w:vAlign w:val="center"/>
          </w:tcPr>
          <w:p w14:paraId="5F5EDD0B">
            <w:pPr>
              <w:jc w:val="center"/>
              <w:rPr>
                <w:rFonts w:ascii="宋体" w:hAnsi="宋体" w:eastAsia="宋体" w:cs="宋体"/>
                <w:bCs/>
                <w:sz w:val="24"/>
                <w:szCs w:val="24"/>
              </w:rPr>
            </w:pPr>
            <w:r>
              <w:rPr>
                <w:rFonts w:hint="eastAsia" w:ascii="宋体" w:hAnsi="宋体" w:eastAsia="宋体" w:cs="宋体"/>
                <w:bCs/>
                <w:sz w:val="24"/>
                <w:szCs w:val="24"/>
              </w:rPr>
              <w:t>2025年</w:t>
            </w:r>
            <w:r>
              <w:rPr>
                <w:rFonts w:ascii="宋体" w:hAnsi="宋体" w:eastAsia="宋体" w:cs="宋体"/>
                <w:bCs/>
                <w:sz w:val="24"/>
                <w:szCs w:val="24"/>
              </w:rPr>
              <w:t>11</w:t>
            </w:r>
            <w:r>
              <w:rPr>
                <w:rFonts w:hint="eastAsia" w:ascii="宋体" w:hAnsi="宋体" w:eastAsia="宋体" w:cs="宋体"/>
                <w:bCs/>
                <w:sz w:val="24"/>
                <w:szCs w:val="24"/>
              </w:rPr>
              <w:t>月</w:t>
            </w:r>
            <w:r>
              <w:rPr>
                <w:rFonts w:ascii="宋体" w:hAnsi="宋体" w:eastAsia="宋体" w:cs="宋体"/>
                <w:bCs/>
                <w:sz w:val="24"/>
                <w:szCs w:val="24"/>
              </w:rPr>
              <w:t>8</w:t>
            </w:r>
            <w:r>
              <w:rPr>
                <w:rFonts w:hint="eastAsia" w:ascii="宋体" w:hAnsi="宋体" w:eastAsia="宋体" w:cs="宋体"/>
                <w:bCs/>
                <w:sz w:val="24"/>
                <w:szCs w:val="24"/>
              </w:rPr>
              <w:t>日</w:t>
            </w:r>
          </w:p>
        </w:tc>
      </w:tr>
      <w:tr w14:paraId="2F419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6" w:hRule="atLeast"/>
        </w:trPr>
        <w:tc>
          <w:tcPr>
            <w:tcW w:w="1414" w:type="dxa"/>
            <w:vAlign w:val="center"/>
          </w:tcPr>
          <w:p w14:paraId="7211CF93">
            <w:pPr>
              <w:jc w:val="center"/>
              <w:rPr>
                <w:rFonts w:ascii="宋体" w:hAnsi="宋体" w:eastAsia="宋体" w:cs="宋体"/>
                <w:bCs/>
                <w:sz w:val="24"/>
                <w:szCs w:val="24"/>
              </w:rPr>
            </w:pPr>
            <w:r>
              <w:rPr>
                <w:rFonts w:hint="eastAsia" w:ascii="宋体" w:hAnsi="宋体" w:eastAsia="宋体" w:cs="宋体"/>
                <w:bCs/>
                <w:sz w:val="24"/>
                <w:szCs w:val="24"/>
              </w:rPr>
              <w:t>环节</w:t>
            </w:r>
          </w:p>
        </w:tc>
        <w:tc>
          <w:tcPr>
            <w:tcW w:w="807" w:type="dxa"/>
            <w:vAlign w:val="center"/>
          </w:tcPr>
          <w:p w14:paraId="78440D7D">
            <w:pPr>
              <w:jc w:val="center"/>
              <w:rPr>
                <w:rFonts w:ascii="宋体" w:hAnsi="宋体" w:eastAsia="宋体" w:cs="宋体"/>
                <w:bCs/>
                <w:sz w:val="24"/>
                <w:szCs w:val="24"/>
              </w:rPr>
            </w:pPr>
            <w:r>
              <w:rPr>
                <w:rFonts w:hint="eastAsia" w:ascii="宋体" w:hAnsi="宋体" w:eastAsia="宋体" w:cs="宋体"/>
                <w:bCs/>
                <w:sz w:val="24"/>
                <w:szCs w:val="24"/>
              </w:rPr>
              <w:t>占分</w:t>
            </w:r>
          </w:p>
        </w:tc>
        <w:tc>
          <w:tcPr>
            <w:tcW w:w="5634" w:type="dxa"/>
            <w:vAlign w:val="center"/>
          </w:tcPr>
          <w:p w14:paraId="7F834DE0">
            <w:pPr>
              <w:jc w:val="center"/>
              <w:rPr>
                <w:rFonts w:ascii="宋体" w:hAnsi="宋体" w:eastAsia="宋体" w:cs="宋体"/>
                <w:bCs/>
                <w:sz w:val="24"/>
                <w:szCs w:val="24"/>
              </w:rPr>
            </w:pPr>
            <w:r>
              <w:rPr>
                <w:rFonts w:hint="eastAsia" w:ascii="宋体" w:hAnsi="宋体" w:eastAsia="宋体" w:cs="宋体"/>
                <w:bCs/>
                <w:sz w:val="24"/>
                <w:szCs w:val="24"/>
              </w:rPr>
              <w:t>考核内容：评价（分值）</w:t>
            </w:r>
          </w:p>
        </w:tc>
        <w:tc>
          <w:tcPr>
            <w:tcW w:w="882" w:type="dxa"/>
            <w:vAlign w:val="center"/>
          </w:tcPr>
          <w:p w14:paraId="23DD796D">
            <w:pPr>
              <w:jc w:val="center"/>
              <w:rPr>
                <w:rFonts w:ascii="宋体" w:hAnsi="宋体" w:eastAsia="宋体" w:cs="宋体"/>
                <w:bCs/>
                <w:sz w:val="24"/>
                <w:szCs w:val="24"/>
              </w:rPr>
            </w:pPr>
            <w:r>
              <w:rPr>
                <w:rFonts w:hint="eastAsia" w:ascii="宋体" w:hAnsi="宋体" w:eastAsia="宋体" w:cs="宋体"/>
                <w:bCs/>
                <w:sz w:val="24"/>
                <w:szCs w:val="24"/>
              </w:rPr>
              <w:t>分数</w:t>
            </w:r>
          </w:p>
        </w:tc>
      </w:tr>
      <w:tr w14:paraId="42A5F2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58" w:hRule="atLeast"/>
        </w:trPr>
        <w:tc>
          <w:tcPr>
            <w:tcW w:w="1414" w:type="dxa"/>
            <w:vAlign w:val="center"/>
          </w:tcPr>
          <w:p w14:paraId="24D672A7">
            <w:pPr>
              <w:jc w:val="center"/>
              <w:rPr>
                <w:rFonts w:ascii="宋体" w:hAnsi="宋体" w:eastAsia="宋体" w:cs="宋体"/>
                <w:bCs/>
                <w:sz w:val="24"/>
                <w:szCs w:val="24"/>
              </w:rPr>
            </w:pPr>
            <w:r>
              <w:rPr>
                <w:rFonts w:hint="eastAsia" w:ascii="宋体" w:hAnsi="宋体" w:eastAsia="宋体" w:cs="宋体"/>
                <w:bCs/>
                <w:sz w:val="24"/>
                <w:szCs w:val="24"/>
              </w:rPr>
              <w:t>实验过程考核</w:t>
            </w:r>
          </w:p>
        </w:tc>
        <w:tc>
          <w:tcPr>
            <w:tcW w:w="807" w:type="dxa"/>
            <w:vAlign w:val="center"/>
          </w:tcPr>
          <w:p w14:paraId="58C7AEBA">
            <w:pPr>
              <w:jc w:val="center"/>
              <w:rPr>
                <w:rFonts w:ascii="宋体" w:hAnsi="宋体" w:eastAsia="宋体" w:cs="宋体"/>
                <w:bCs/>
                <w:sz w:val="24"/>
                <w:szCs w:val="24"/>
              </w:rPr>
            </w:pPr>
            <w:r>
              <w:rPr>
                <w:rFonts w:hint="eastAsia" w:ascii="宋体" w:hAnsi="宋体" w:eastAsia="宋体" w:cs="宋体"/>
                <w:bCs/>
                <w:sz w:val="24"/>
                <w:szCs w:val="24"/>
              </w:rPr>
              <w:t>60</w:t>
            </w:r>
          </w:p>
        </w:tc>
        <w:tc>
          <w:tcPr>
            <w:tcW w:w="5634" w:type="dxa"/>
            <w:tcBorders>
              <w:top w:val="single" w:color="auto" w:sz="4" w:space="0"/>
              <w:left w:val="single" w:color="auto" w:sz="4" w:space="0"/>
              <w:bottom w:val="single" w:color="auto" w:sz="4" w:space="0"/>
              <w:right w:val="single" w:color="auto" w:sz="4" w:space="0"/>
            </w:tcBorders>
            <w:vAlign w:val="center"/>
          </w:tcPr>
          <w:p w14:paraId="2C30F569">
            <w:pPr>
              <w:jc w:val="left"/>
              <w:rPr>
                <w:rFonts w:ascii="宋体" w:hAnsi="宋体" w:eastAsia="宋体" w:cs="宋体"/>
                <w:bCs/>
                <w:sz w:val="24"/>
                <w:szCs w:val="24"/>
              </w:rPr>
            </w:pPr>
            <w:r>
              <w:rPr>
                <w:rFonts w:hint="eastAsia" w:ascii="宋体" w:hAnsi="宋体" w:eastAsia="宋体" w:cs="宋体"/>
                <w:bCs/>
                <w:sz w:val="24"/>
                <w:szCs w:val="24"/>
              </w:rPr>
              <w:t>实验过程：规范认真，步骤截图正确详实（60）</w:t>
            </w:r>
          </w:p>
          <w:p w14:paraId="1F87D6AC">
            <w:pPr>
              <w:jc w:val="left"/>
              <w:rPr>
                <w:rFonts w:ascii="宋体" w:hAnsi="宋体" w:eastAsia="宋体" w:cs="宋体"/>
                <w:bCs/>
                <w:sz w:val="24"/>
                <w:szCs w:val="24"/>
              </w:rPr>
            </w:pPr>
            <w:r>
              <w:rPr>
                <w:rFonts w:hint="eastAsia" w:ascii="宋体" w:hAnsi="宋体" w:eastAsia="宋体" w:cs="宋体"/>
                <w:bCs/>
                <w:sz w:val="24"/>
                <w:szCs w:val="24"/>
              </w:rPr>
              <w:t>实验过程：较认真，步骤基本完成（31-59）</w:t>
            </w:r>
          </w:p>
          <w:p w14:paraId="6168B1A9">
            <w:pPr>
              <w:jc w:val="left"/>
              <w:rPr>
                <w:rFonts w:ascii="宋体" w:hAnsi="宋体" w:eastAsia="宋体" w:cs="宋体"/>
                <w:bCs/>
                <w:sz w:val="24"/>
                <w:szCs w:val="24"/>
              </w:rPr>
            </w:pPr>
            <w:r>
              <w:rPr>
                <w:rFonts w:hint="eastAsia" w:ascii="宋体" w:hAnsi="宋体" w:eastAsia="宋体" w:cs="宋体"/>
                <w:bCs/>
                <w:sz w:val="24"/>
                <w:szCs w:val="24"/>
              </w:rPr>
              <w:t>实验过程：一般，各步骤完成一般（0-30）</w:t>
            </w:r>
          </w:p>
          <w:p w14:paraId="1F2E9919">
            <w:pPr>
              <w:jc w:val="left"/>
              <w:rPr>
                <w:rFonts w:ascii="宋体" w:hAnsi="宋体" w:eastAsia="宋体" w:cs="宋体"/>
                <w:bCs/>
                <w:sz w:val="24"/>
                <w:szCs w:val="24"/>
              </w:rPr>
            </w:pPr>
            <w:r>
              <w:rPr>
                <w:rFonts w:hint="eastAsia" w:ascii="宋体" w:hAnsi="宋体" w:eastAsia="宋体" w:cs="宋体"/>
                <w:bCs/>
                <w:sz w:val="24"/>
                <w:szCs w:val="24"/>
              </w:rPr>
              <w:t xml:space="preserve">其他：                     （ ）          </w:t>
            </w:r>
          </w:p>
        </w:tc>
        <w:tc>
          <w:tcPr>
            <w:tcW w:w="882" w:type="dxa"/>
            <w:vAlign w:val="center"/>
          </w:tcPr>
          <w:p w14:paraId="13BA25AA">
            <w:pPr>
              <w:jc w:val="center"/>
              <w:rPr>
                <w:rFonts w:ascii="宋体" w:hAnsi="宋体" w:eastAsia="宋体" w:cs="宋体"/>
                <w:bCs/>
                <w:sz w:val="24"/>
                <w:szCs w:val="24"/>
              </w:rPr>
            </w:pPr>
          </w:p>
        </w:tc>
      </w:tr>
      <w:tr w14:paraId="143E8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0" w:hRule="atLeast"/>
        </w:trPr>
        <w:tc>
          <w:tcPr>
            <w:tcW w:w="1414" w:type="dxa"/>
            <w:vAlign w:val="center"/>
          </w:tcPr>
          <w:p w14:paraId="66A48109">
            <w:pPr>
              <w:jc w:val="center"/>
              <w:rPr>
                <w:rFonts w:ascii="宋体" w:hAnsi="宋体" w:eastAsia="宋体" w:cs="宋体"/>
                <w:bCs/>
                <w:sz w:val="24"/>
                <w:szCs w:val="24"/>
              </w:rPr>
            </w:pPr>
            <w:r>
              <w:rPr>
                <w:rFonts w:hint="eastAsia" w:ascii="宋体" w:hAnsi="宋体" w:eastAsia="宋体" w:cs="宋体"/>
                <w:bCs/>
                <w:sz w:val="24"/>
                <w:szCs w:val="24"/>
              </w:rPr>
              <w:t>实验总结与分析</w:t>
            </w:r>
          </w:p>
        </w:tc>
        <w:tc>
          <w:tcPr>
            <w:tcW w:w="807" w:type="dxa"/>
            <w:vAlign w:val="center"/>
          </w:tcPr>
          <w:p w14:paraId="5872E61F">
            <w:pPr>
              <w:jc w:val="center"/>
              <w:rPr>
                <w:rFonts w:ascii="宋体" w:hAnsi="宋体" w:eastAsia="宋体" w:cs="宋体"/>
                <w:bCs/>
                <w:sz w:val="24"/>
                <w:szCs w:val="24"/>
              </w:rPr>
            </w:pPr>
            <w:r>
              <w:rPr>
                <w:rFonts w:hint="eastAsia" w:ascii="宋体" w:hAnsi="宋体" w:eastAsia="宋体" w:cs="宋体"/>
                <w:bCs/>
                <w:sz w:val="24"/>
                <w:szCs w:val="24"/>
              </w:rPr>
              <w:t>40</w:t>
            </w:r>
          </w:p>
        </w:tc>
        <w:tc>
          <w:tcPr>
            <w:tcW w:w="5634" w:type="dxa"/>
            <w:tcBorders>
              <w:top w:val="single" w:color="auto" w:sz="4" w:space="0"/>
              <w:left w:val="single" w:color="auto" w:sz="4" w:space="0"/>
              <w:bottom w:val="single" w:color="auto" w:sz="4" w:space="0"/>
              <w:right w:val="single" w:color="auto" w:sz="4" w:space="0"/>
            </w:tcBorders>
            <w:vAlign w:val="center"/>
          </w:tcPr>
          <w:p w14:paraId="297E016D">
            <w:pPr>
              <w:jc w:val="left"/>
              <w:rPr>
                <w:rFonts w:ascii="宋体" w:hAnsi="宋体" w:eastAsia="宋体" w:cs="宋体"/>
                <w:bCs/>
                <w:sz w:val="24"/>
                <w:szCs w:val="24"/>
              </w:rPr>
            </w:pPr>
            <w:r>
              <w:rPr>
                <w:rFonts w:hint="eastAsia" w:ascii="宋体" w:hAnsi="宋体" w:eastAsia="宋体" w:cs="宋体"/>
                <w:bCs/>
                <w:sz w:val="24"/>
                <w:szCs w:val="24"/>
              </w:rPr>
              <w:t>实验总结:正确详实(20)个别错漏(10-19)错漏较多(0-10)</w:t>
            </w:r>
          </w:p>
          <w:p w14:paraId="644D544A">
            <w:pPr>
              <w:jc w:val="left"/>
              <w:rPr>
                <w:rFonts w:ascii="宋体" w:hAnsi="宋体" w:eastAsia="宋体" w:cs="宋体"/>
                <w:bCs/>
                <w:sz w:val="24"/>
                <w:szCs w:val="24"/>
              </w:rPr>
            </w:pPr>
            <w:r>
              <w:rPr>
                <w:rFonts w:hint="eastAsia" w:ascii="宋体" w:hAnsi="宋体" w:eastAsia="宋体" w:cs="宋体"/>
                <w:bCs/>
                <w:sz w:val="24"/>
                <w:szCs w:val="24"/>
              </w:rPr>
              <w:t>分析说明:正确详实(20)基本完成(10-19)错漏较多( 0-10)</w:t>
            </w:r>
          </w:p>
          <w:p w14:paraId="71E398AA">
            <w:pPr>
              <w:rPr>
                <w:rFonts w:ascii="宋体" w:hAnsi="宋体" w:eastAsia="宋体" w:cs="宋体"/>
                <w:bCs/>
                <w:sz w:val="24"/>
                <w:szCs w:val="24"/>
              </w:rPr>
            </w:pPr>
            <w:r>
              <w:rPr>
                <w:rFonts w:hint="eastAsia" w:ascii="宋体" w:hAnsi="宋体" w:eastAsia="宋体" w:cs="宋体"/>
                <w:bCs/>
                <w:sz w:val="24"/>
                <w:szCs w:val="24"/>
              </w:rPr>
              <w:t xml:space="preserve">其它说明:                              （ ） </w:t>
            </w:r>
          </w:p>
        </w:tc>
        <w:tc>
          <w:tcPr>
            <w:tcW w:w="882" w:type="dxa"/>
            <w:vAlign w:val="center"/>
          </w:tcPr>
          <w:p w14:paraId="381114BD">
            <w:pPr>
              <w:jc w:val="center"/>
              <w:rPr>
                <w:rFonts w:ascii="宋体" w:hAnsi="宋体" w:eastAsia="宋体" w:cs="宋体"/>
                <w:bCs/>
                <w:sz w:val="24"/>
                <w:szCs w:val="24"/>
              </w:rPr>
            </w:pPr>
          </w:p>
        </w:tc>
      </w:tr>
      <w:tr w14:paraId="0EA929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6" w:hRule="atLeast"/>
        </w:trPr>
        <w:tc>
          <w:tcPr>
            <w:tcW w:w="1414" w:type="dxa"/>
            <w:vAlign w:val="center"/>
          </w:tcPr>
          <w:p w14:paraId="67FF4C34">
            <w:pPr>
              <w:jc w:val="center"/>
              <w:rPr>
                <w:rFonts w:ascii="宋体" w:hAnsi="宋体" w:eastAsia="宋体" w:cs="宋体"/>
                <w:bCs/>
                <w:sz w:val="24"/>
                <w:szCs w:val="24"/>
              </w:rPr>
            </w:pPr>
            <w:r>
              <w:rPr>
                <w:rFonts w:hint="eastAsia" w:ascii="宋体" w:hAnsi="宋体" w:eastAsia="宋体" w:cs="宋体"/>
                <w:bCs/>
                <w:sz w:val="24"/>
                <w:szCs w:val="24"/>
              </w:rPr>
              <w:t>实验成绩</w:t>
            </w:r>
          </w:p>
        </w:tc>
        <w:tc>
          <w:tcPr>
            <w:tcW w:w="7323" w:type="dxa"/>
            <w:gridSpan w:val="3"/>
            <w:vAlign w:val="center"/>
          </w:tcPr>
          <w:p w14:paraId="15E9A9FB">
            <w:pPr>
              <w:jc w:val="center"/>
              <w:rPr>
                <w:rFonts w:ascii="宋体" w:hAnsi="宋体" w:eastAsia="宋体" w:cs="宋体"/>
                <w:bCs/>
                <w:sz w:val="24"/>
                <w:szCs w:val="24"/>
              </w:rPr>
            </w:pPr>
          </w:p>
        </w:tc>
      </w:tr>
      <w:tr w14:paraId="26987B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6" w:hRule="atLeast"/>
        </w:trPr>
        <w:tc>
          <w:tcPr>
            <w:tcW w:w="1414" w:type="dxa"/>
            <w:vAlign w:val="center"/>
          </w:tcPr>
          <w:p w14:paraId="5C049C2D">
            <w:pPr>
              <w:jc w:val="center"/>
              <w:rPr>
                <w:rFonts w:ascii="宋体" w:hAnsi="宋体" w:eastAsia="宋体" w:cs="宋体"/>
                <w:bCs/>
                <w:sz w:val="24"/>
                <w:szCs w:val="24"/>
              </w:rPr>
            </w:pPr>
            <w:r>
              <w:rPr>
                <w:rFonts w:hint="eastAsia" w:ascii="宋体" w:hAnsi="宋体" w:eastAsia="宋体" w:cs="宋体"/>
                <w:bCs/>
                <w:sz w:val="24"/>
                <w:szCs w:val="24"/>
              </w:rPr>
              <w:t>指导老师</w:t>
            </w:r>
          </w:p>
        </w:tc>
        <w:tc>
          <w:tcPr>
            <w:tcW w:w="7323" w:type="dxa"/>
            <w:gridSpan w:val="3"/>
            <w:vAlign w:val="center"/>
          </w:tcPr>
          <w:p w14:paraId="78964D98">
            <w:pPr>
              <w:jc w:val="center"/>
              <w:rPr>
                <w:rFonts w:ascii="宋体" w:hAnsi="宋体" w:eastAsia="宋体" w:cs="宋体"/>
                <w:bCs/>
                <w:sz w:val="24"/>
                <w:szCs w:val="24"/>
              </w:rPr>
            </w:pPr>
          </w:p>
        </w:tc>
      </w:tr>
      <w:tr w14:paraId="208C10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trPr>
        <w:tc>
          <w:tcPr>
            <w:tcW w:w="1414" w:type="dxa"/>
            <w:vAlign w:val="center"/>
          </w:tcPr>
          <w:p w14:paraId="3A128DE8">
            <w:pPr>
              <w:jc w:val="center"/>
              <w:rPr>
                <w:rFonts w:ascii="宋体" w:hAnsi="宋体" w:eastAsia="宋体" w:cs="宋体"/>
                <w:bCs/>
                <w:sz w:val="24"/>
                <w:szCs w:val="24"/>
              </w:rPr>
            </w:pPr>
            <w:r>
              <w:rPr>
                <w:rFonts w:hint="eastAsia" w:ascii="宋体" w:hAnsi="宋体" w:eastAsia="宋体" w:cs="宋体"/>
                <w:bCs/>
                <w:sz w:val="24"/>
                <w:szCs w:val="24"/>
              </w:rPr>
              <w:t>批阅日期</w:t>
            </w:r>
          </w:p>
        </w:tc>
        <w:tc>
          <w:tcPr>
            <w:tcW w:w="7323" w:type="dxa"/>
            <w:gridSpan w:val="3"/>
            <w:vAlign w:val="center"/>
          </w:tcPr>
          <w:p w14:paraId="56F160EB">
            <w:pPr>
              <w:jc w:val="center"/>
              <w:rPr>
                <w:rFonts w:ascii="宋体" w:hAnsi="宋体" w:eastAsia="宋体" w:cs="宋体"/>
                <w:bCs/>
                <w:sz w:val="24"/>
                <w:szCs w:val="24"/>
              </w:rPr>
            </w:pPr>
          </w:p>
        </w:tc>
      </w:tr>
    </w:tbl>
    <w:p w14:paraId="3A0EE4C2">
      <w:pPr>
        <w:jc w:val="center"/>
        <w:rPr>
          <w:rFonts w:ascii="宋体" w:hAnsi="宋体" w:eastAsia="宋体" w:cs="宋体"/>
          <w:bCs/>
          <w:sz w:val="24"/>
          <w:szCs w:val="24"/>
        </w:rPr>
      </w:pPr>
      <w:r>
        <w:rPr>
          <w:rFonts w:hint="eastAsia" w:ascii="宋体" w:hAnsi="宋体" w:eastAsia="宋体" w:cs="宋体"/>
          <w:bCs/>
          <w:sz w:val="24"/>
          <w:szCs w:val="24"/>
        </w:rPr>
        <w:t>评分表</w:t>
      </w:r>
    </w:p>
    <w:p w14:paraId="1FB79BA4">
      <w:pPr>
        <w:spacing w:before="312" w:beforeLines="100"/>
        <w:outlineLvl w:val="0"/>
        <w:rPr>
          <w:b/>
          <w:sz w:val="28"/>
          <w:szCs w:val="28"/>
        </w:rPr>
      </w:pPr>
      <w:r>
        <w:rPr>
          <w:rFonts w:hint="eastAsia"/>
          <w:b/>
          <w:sz w:val="28"/>
          <w:szCs w:val="28"/>
        </w:rPr>
        <w:t>一、实验目的</w:t>
      </w:r>
    </w:p>
    <w:p w14:paraId="6DAD6BCA">
      <w:pPr>
        <w:spacing w:line="400" w:lineRule="exact"/>
        <w:ind w:firstLine="480" w:firstLineChars="200"/>
        <w:rPr>
          <w:rFonts w:ascii="宋体" w:hAnsi="宋体" w:eastAsia="宋体"/>
          <w:sz w:val="24"/>
        </w:rPr>
      </w:pPr>
      <w:r>
        <w:rPr>
          <w:rFonts w:hint="eastAsia" w:ascii="宋体" w:hAnsi="宋体" w:eastAsia="宋体"/>
          <w:sz w:val="24"/>
        </w:rPr>
        <w:t>1、让学生了解出纳、会计以及会计主管三大岗位在账簿登记方面的职责权限；</w:t>
      </w:r>
    </w:p>
    <w:p w14:paraId="231041B7">
      <w:pPr>
        <w:spacing w:line="400" w:lineRule="exact"/>
        <w:ind w:firstLine="480" w:firstLineChars="200"/>
        <w:rPr>
          <w:rFonts w:ascii="宋体" w:hAnsi="宋体" w:eastAsia="宋体"/>
          <w:sz w:val="24"/>
        </w:rPr>
      </w:pPr>
      <w:r>
        <w:rPr>
          <w:rFonts w:hint="eastAsia" w:ascii="宋体" w:hAnsi="宋体" w:eastAsia="宋体"/>
          <w:sz w:val="24"/>
        </w:rPr>
        <w:t>2、让学生熟悉案例公司（N市家佳旺有限公司）的科目设置及账簿开设原则及要求；</w:t>
      </w:r>
    </w:p>
    <w:p w14:paraId="25BE00C7">
      <w:pPr>
        <w:spacing w:line="400" w:lineRule="exact"/>
        <w:ind w:firstLine="480" w:firstLineChars="200"/>
        <w:rPr>
          <w:rFonts w:ascii="宋体" w:hAnsi="宋体" w:eastAsia="宋体"/>
          <w:sz w:val="24"/>
        </w:rPr>
      </w:pPr>
      <w:r>
        <w:rPr>
          <w:rFonts w:hint="eastAsia" w:ascii="宋体" w:hAnsi="宋体" w:eastAsia="宋体"/>
          <w:sz w:val="24"/>
        </w:rPr>
        <w:t>3、让学生掌握一人多岗的会计账簿登记和科目汇总表的编制及会计报表的编制等流程的操作。</w:t>
      </w:r>
    </w:p>
    <w:p w14:paraId="3B512C2E">
      <w:pPr>
        <w:ind w:left="-2" w:leftChars="-1"/>
        <w:rPr>
          <w:b/>
          <w:sz w:val="28"/>
          <w:szCs w:val="28"/>
        </w:rPr>
      </w:pPr>
      <w:r>
        <w:rPr>
          <w:rFonts w:hint="eastAsia"/>
          <w:b/>
          <w:sz w:val="28"/>
          <w:szCs w:val="28"/>
        </w:rPr>
        <w:t>二、实验内容及原理</w:t>
      </w:r>
    </w:p>
    <w:p w14:paraId="2B75AB69">
      <w:pPr>
        <w:spacing w:line="400" w:lineRule="exact"/>
        <w:ind w:firstLine="480" w:firstLineChars="200"/>
        <w:rPr>
          <w:rFonts w:ascii="宋体" w:hAnsi="宋体" w:eastAsia="宋体"/>
          <w:sz w:val="24"/>
        </w:rPr>
      </w:pPr>
      <w:r>
        <w:rPr>
          <w:rFonts w:hint="eastAsia" w:ascii="宋体" w:hAnsi="宋体" w:eastAsia="宋体"/>
          <w:sz w:val="24"/>
        </w:rPr>
        <w:t>本实验结合案例公司（N市家佳旺有限公司）的业务，一人多岗完成会计账簿登记和科目汇总表的编制及会计报表的编制等的会计操作。了解出纳、会计以及会计主管三大岗位的职责权限，并系统全面地熟悉、掌握企业各种业务处理流程。</w:t>
      </w:r>
    </w:p>
    <w:p w14:paraId="12B0D5D2">
      <w:pPr>
        <w:spacing w:line="400" w:lineRule="exact"/>
        <w:ind w:firstLine="480" w:firstLineChars="200"/>
        <w:rPr>
          <w:rFonts w:ascii="宋体" w:hAnsi="宋体" w:eastAsia="宋体"/>
          <w:sz w:val="24"/>
        </w:rPr>
      </w:pPr>
      <w:r>
        <w:rPr>
          <w:rFonts w:hint="eastAsia" w:ascii="宋体" w:hAnsi="宋体" w:eastAsia="宋体"/>
          <w:sz w:val="24"/>
        </w:rPr>
        <w:t>实验涉及的知识点是：</w:t>
      </w:r>
    </w:p>
    <w:p w14:paraId="59E83CA6">
      <w:pPr>
        <w:spacing w:line="400" w:lineRule="exact"/>
        <w:ind w:firstLine="480" w:firstLineChars="200"/>
        <w:rPr>
          <w:rFonts w:ascii="宋体" w:hAnsi="宋体" w:eastAsia="宋体"/>
          <w:sz w:val="24"/>
        </w:rPr>
      </w:pPr>
      <w:r>
        <w:rPr>
          <w:rFonts w:hint="eastAsia" w:ascii="宋体" w:hAnsi="宋体" w:eastAsia="宋体"/>
          <w:sz w:val="24"/>
        </w:rPr>
        <w:t>1、出纳岗位完成银行存款和库存现金日记账的登记；</w:t>
      </w:r>
    </w:p>
    <w:p w14:paraId="014C8E70">
      <w:pPr>
        <w:spacing w:line="400" w:lineRule="exact"/>
        <w:ind w:firstLine="480" w:firstLineChars="200"/>
        <w:rPr>
          <w:rFonts w:ascii="宋体" w:hAnsi="宋体" w:eastAsia="宋体"/>
          <w:sz w:val="24"/>
        </w:rPr>
      </w:pPr>
      <w:r>
        <w:rPr>
          <w:rFonts w:hint="eastAsia" w:ascii="宋体" w:hAnsi="宋体" w:eastAsia="宋体"/>
          <w:sz w:val="24"/>
        </w:rPr>
        <w:t>2、会计岗位完成多栏式明细账、数量金额明细账和三栏式明细账的登记；</w:t>
      </w:r>
    </w:p>
    <w:p w14:paraId="311AE128">
      <w:pPr>
        <w:spacing w:line="400" w:lineRule="exact"/>
        <w:ind w:firstLine="480" w:firstLineChars="200"/>
        <w:rPr>
          <w:rFonts w:ascii="宋体" w:hAnsi="宋体" w:eastAsia="宋体"/>
          <w:sz w:val="24"/>
        </w:rPr>
      </w:pPr>
      <w:r>
        <w:rPr>
          <w:rFonts w:hint="eastAsia" w:ascii="宋体" w:hAnsi="宋体" w:eastAsia="宋体"/>
          <w:sz w:val="24"/>
        </w:rPr>
        <w:t>3、会计主管岗位完成科目汇总表、总账的登记；</w:t>
      </w:r>
    </w:p>
    <w:p w14:paraId="14BCC49D">
      <w:pPr>
        <w:spacing w:line="400" w:lineRule="exact"/>
        <w:ind w:firstLine="480" w:firstLineChars="200"/>
        <w:rPr>
          <w:rFonts w:ascii="宋体" w:hAnsi="宋体" w:eastAsia="宋体"/>
          <w:sz w:val="24"/>
        </w:rPr>
      </w:pPr>
      <w:r>
        <w:rPr>
          <w:rFonts w:hint="eastAsia" w:ascii="宋体" w:hAnsi="宋体" w:eastAsia="宋体"/>
          <w:sz w:val="24"/>
        </w:rPr>
        <w:t>4、会计主管岗位完成资产负债表和利润表的编制。</w:t>
      </w:r>
    </w:p>
    <w:p w14:paraId="53D9707B">
      <w:pPr>
        <w:ind w:left="-2" w:leftChars="-1"/>
        <w:rPr>
          <w:b/>
          <w:sz w:val="28"/>
          <w:szCs w:val="28"/>
        </w:rPr>
      </w:pPr>
      <w:r>
        <w:rPr>
          <w:rFonts w:hint="eastAsia"/>
          <w:b/>
          <w:sz w:val="28"/>
          <w:szCs w:val="28"/>
        </w:rPr>
        <w:t>三、实验仪器与工具</w:t>
      </w:r>
    </w:p>
    <w:p w14:paraId="75921AC3">
      <w:pPr>
        <w:tabs>
          <w:tab w:val="left" w:pos="480"/>
        </w:tabs>
        <w:spacing w:line="400" w:lineRule="exact"/>
        <w:ind w:firstLine="480" w:firstLineChars="200"/>
        <w:jc w:val="left"/>
        <w:rPr>
          <w:rFonts w:ascii="宋体" w:hAnsi="宋体" w:eastAsia="宋体"/>
          <w:bCs/>
          <w:sz w:val="24"/>
          <w:szCs w:val="24"/>
        </w:rPr>
      </w:pPr>
      <w:r>
        <w:rPr>
          <w:rFonts w:hint="eastAsia" w:ascii="宋体" w:hAnsi="宋体" w:eastAsia="宋体"/>
          <w:bCs/>
          <w:sz w:val="24"/>
          <w:szCs w:val="24"/>
        </w:rPr>
        <w:t>实验的仪器设备为计算机（可联网），使用的工具是“福斯特会计分岗位竞赛实训软件”平台的“N市家佳旺有限公司”的实训案例项目。</w:t>
      </w:r>
    </w:p>
    <w:p w14:paraId="5F1D576A">
      <w:pPr>
        <w:ind w:left="-2" w:leftChars="-1"/>
        <w:outlineLvl w:val="0"/>
        <w:rPr>
          <w:b/>
          <w:sz w:val="28"/>
          <w:szCs w:val="28"/>
        </w:rPr>
      </w:pPr>
      <w:r>
        <w:rPr>
          <w:rFonts w:hint="eastAsia"/>
          <w:b/>
          <w:sz w:val="28"/>
          <w:szCs w:val="28"/>
        </w:rPr>
        <w:t>四、实验步骤</w:t>
      </w:r>
    </w:p>
    <w:p w14:paraId="0AB5A1DD">
      <w:pPr>
        <w:tabs>
          <w:tab w:val="left" w:pos="480"/>
        </w:tabs>
        <w:spacing w:line="400" w:lineRule="exact"/>
        <w:ind w:firstLine="480" w:firstLineChars="200"/>
        <w:jc w:val="left"/>
        <w:rPr>
          <w:rFonts w:ascii="宋体" w:hAnsi="宋体" w:eastAsia="宋体"/>
          <w:bCs/>
          <w:sz w:val="24"/>
          <w:szCs w:val="24"/>
        </w:rPr>
      </w:pPr>
      <w:r>
        <w:rPr>
          <w:rFonts w:hint="eastAsia" w:ascii="宋体" w:hAnsi="宋体" w:eastAsia="宋体"/>
          <w:bCs/>
          <w:sz w:val="24"/>
          <w:szCs w:val="24"/>
        </w:rPr>
        <w:t>学生使用教师提供的账号及密码，登陆进入实验模拟平台。在正式模拟实验前，教师先给学生介绍本实验项目，介绍完毕后，学生开始进行独立的实验操作，教师现场指导。</w:t>
      </w:r>
    </w:p>
    <w:p w14:paraId="2FADEE70">
      <w:pPr>
        <w:widowControl/>
        <w:ind w:firstLine="480" w:firstLineChars="200"/>
        <w:rPr>
          <w:rFonts w:ascii="宋体" w:hAnsi="宋体" w:eastAsia="宋体"/>
          <w:bCs/>
          <w:sz w:val="24"/>
          <w:szCs w:val="24"/>
        </w:rPr>
      </w:pPr>
      <w:r>
        <w:rPr>
          <w:rFonts w:hint="eastAsia" w:ascii="宋体" w:hAnsi="宋体" w:eastAsia="宋体"/>
          <w:bCs/>
          <w:sz w:val="24"/>
          <w:szCs w:val="24"/>
        </w:rPr>
        <w:t>1、学生进入实验的“账簿”界面，依次浏览银行存款和库存现金日记账、多栏式明细账、数量金额明细账、三栏式明细账、科目汇总表、总账及会计报表。</w:t>
      </w:r>
    </w:p>
    <w:p w14:paraId="0D6AF517">
      <w:pPr>
        <w:tabs>
          <w:tab w:val="left" w:pos="480"/>
        </w:tabs>
        <w:spacing w:line="400" w:lineRule="exact"/>
        <w:ind w:firstLine="480" w:firstLineChars="200"/>
        <w:jc w:val="left"/>
        <w:rPr>
          <w:rFonts w:ascii="宋体" w:hAnsi="宋体" w:eastAsia="宋体"/>
          <w:bCs/>
          <w:sz w:val="24"/>
          <w:szCs w:val="24"/>
        </w:rPr>
      </w:pPr>
      <w:r>
        <w:rPr>
          <w:rFonts w:hint="eastAsia" w:ascii="宋体" w:hAnsi="宋体" w:eastAsia="宋体"/>
          <w:bCs/>
          <w:sz w:val="24"/>
          <w:szCs w:val="24"/>
        </w:rPr>
        <w:t>2、学生进入实验的“日记账”界面，在本板块里，完成银行存款和库存现金日记账的登记。</w:t>
      </w:r>
    </w:p>
    <w:p w14:paraId="440AAB8A">
      <w:pPr>
        <w:tabs>
          <w:tab w:val="left" w:pos="480"/>
        </w:tabs>
        <w:spacing w:line="400" w:lineRule="exact"/>
        <w:ind w:firstLine="480" w:firstLineChars="200"/>
        <w:jc w:val="left"/>
        <w:rPr>
          <w:rFonts w:ascii="宋体" w:hAnsi="宋体" w:eastAsia="宋体"/>
          <w:bCs/>
          <w:sz w:val="24"/>
          <w:szCs w:val="24"/>
        </w:rPr>
      </w:pPr>
      <w:r>
        <w:rPr>
          <w:rFonts w:hint="eastAsia" w:ascii="宋体" w:hAnsi="宋体" w:eastAsia="宋体"/>
          <w:bCs/>
          <w:sz w:val="24"/>
          <w:szCs w:val="24"/>
        </w:rPr>
        <w:t>3、学生进入实验的“明细账”界面，在本板块里，完成多栏式明细账、数量金额明细账及三栏式明细账的登记。</w:t>
      </w:r>
    </w:p>
    <w:p w14:paraId="681AE151">
      <w:pPr>
        <w:tabs>
          <w:tab w:val="left" w:pos="480"/>
        </w:tabs>
        <w:spacing w:line="400" w:lineRule="exact"/>
        <w:ind w:firstLine="480" w:firstLineChars="200"/>
        <w:jc w:val="left"/>
        <w:rPr>
          <w:rFonts w:ascii="宋体" w:hAnsi="宋体" w:eastAsia="宋体"/>
          <w:bCs/>
          <w:sz w:val="24"/>
          <w:szCs w:val="24"/>
        </w:rPr>
      </w:pPr>
      <w:r>
        <w:rPr>
          <w:rFonts w:hint="eastAsia" w:ascii="宋体" w:hAnsi="宋体" w:eastAsia="宋体"/>
          <w:bCs/>
          <w:sz w:val="24"/>
          <w:szCs w:val="24"/>
        </w:rPr>
        <w:t>4、学生进入实验的“总账”界面，在本板块里，完成科目汇总表和总账的登记。</w:t>
      </w:r>
    </w:p>
    <w:p w14:paraId="442C64FC">
      <w:pPr>
        <w:tabs>
          <w:tab w:val="left" w:pos="480"/>
        </w:tabs>
        <w:spacing w:line="400" w:lineRule="exact"/>
        <w:ind w:firstLine="480" w:firstLineChars="200"/>
        <w:jc w:val="left"/>
        <w:rPr>
          <w:rFonts w:ascii="宋体" w:hAnsi="宋体" w:eastAsia="宋体"/>
          <w:bCs/>
          <w:sz w:val="24"/>
          <w:szCs w:val="24"/>
        </w:rPr>
      </w:pPr>
      <w:r>
        <w:rPr>
          <w:rFonts w:hint="eastAsia" w:ascii="宋体" w:hAnsi="宋体" w:eastAsia="宋体"/>
          <w:bCs/>
          <w:sz w:val="24"/>
          <w:szCs w:val="24"/>
        </w:rPr>
        <w:t>5、学生进入实验的“会计报表”界面，在本板块里，完成资产负债表和利润表的编制。</w:t>
      </w:r>
    </w:p>
    <w:p w14:paraId="51AF6900">
      <w:pPr>
        <w:ind w:left="-2" w:leftChars="-1"/>
        <w:outlineLvl w:val="0"/>
        <w:rPr>
          <w:rFonts w:hint="eastAsia"/>
          <w:b/>
          <w:sz w:val="28"/>
          <w:szCs w:val="28"/>
        </w:rPr>
      </w:pPr>
    </w:p>
    <w:p w14:paraId="3F5047E4">
      <w:pPr>
        <w:ind w:left="-2" w:leftChars="-1"/>
        <w:outlineLvl w:val="0"/>
        <w:rPr>
          <w:rFonts w:hint="eastAsia"/>
          <w:b/>
          <w:sz w:val="28"/>
          <w:szCs w:val="28"/>
        </w:rPr>
      </w:pPr>
    </w:p>
    <w:p w14:paraId="0DE5BABC">
      <w:pPr>
        <w:ind w:left="-2" w:leftChars="-1"/>
        <w:outlineLvl w:val="0"/>
        <w:rPr>
          <w:rFonts w:hint="eastAsia"/>
          <w:b/>
          <w:sz w:val="28"/>
          <w:szCs w:val="28"/>
        </w:rPr>
      </w:pPr>
    </w:p>
    <w:p w14:paraId="17A54693">
      <w:pPr>
        <w:ind w:left="-2" w:leftChars="-1"/>
        <w:outlineLvl w:val="0"/>
        <w:rPr>
          <w:rFonts w:hint="eastAsia"/>
          <w:b/>
          <w:sz w:val="28"/>
          <w:szCs w:val="28"/>
        </w:rPr>
      </w:pPr>
    </w:p>
    <w:p w14:paraId="0DCAA475">
      <w:pPr>
        <w:ind w:left="-2" w:leftChars="-1"/>
        <w:outlineLvl w:val="0"/>
        <w:rPr>
          <w:rFonts w:hint="eastAsia"/>
          <w:b/>
          <w:sz w:val="28"/>
          <w:szCs w:val="28"/>
        </w:rPr>
      </w:pPr>
    </w:p>
    <w:p w14:paraId="3C722CEF">
      <w:pPr>
        <w:ind w:left="-2" w:leftChars="-1"/>
        <w:outlineLvl w:val="0"/>
        <w:rPr>
          <w:rFonts w:hint="eastAsia"/>
          <w:b/>
          <w:sz w:val="28"/>
          <w:szCs w:val="28"/>
        </w:rPr>
      </w:pPr>
    </w:p>
    <w:p w14:paraId="7032B299">
      <w:pPr>
        <w:ind w:left="-2" w:leftChars="-1"/>
        <w:outlineLvl w:val="0"/>
        <w:rPr>
          <w:rFonts w:hint="eastAsia"/>
          <w:b/>
          <w:sz w:val="28"/>
          <w:szCs w:val="28"/>
        </w:rPr>
      </w:pPr>
    </w:p>
    <w:p w14:paraId="60DF891E">
      <w:pPr>
        <w:ind w:left="-2" w:leftChars="-1"/>
        <w:outlineLvl w:val="0"/>
        <w:rPr>
          <w:rFonts w:hint="eastAsia"/>
          <w:b/>
          <w:sz w:val="28"/>
          <w:szCs w:val="28"/>
        </w:rPr>
      </w:pPr>
    </w:p>
    <w:p w14:paraId="6D557E91">
      <w:pPr>
        <w:ind w:left="-2" w:leftChars="-1"/>
        <w:outlineLvl w:val="0"/>
        <w:rPr>
          <w:rFonts w:hint="eastAsia"/>
          <w:b/>
          <w:sz w:val="28"/>
          <w:szCs w:val="28"/>
        </w:rPr>
      </w:pPr>
    </w:p>
    <w:p w14:paraId="727B8161">
      <w:pPr>
        <w:ind w:left="-2" w:leftChars="-1"/>
        <w:outlineLvl w:val="0"/>
        <w:rPr>
          <w:b/>
          <w:sz w:val="28"/>
          <w:szCs w:val="28"/>
          <w:highlight w:val="yellow"/>
        </w:rPr>
      </w:pPr>
      <w:r>
        <w:rPr>
          <w:rFonts w:hint="eastAsia"/>
          <w:b/>
          <w:sz w:val="28"/>
          <w:szCs w:val="28"/>
        </w:rPr>
        <w:t>五、</w:t>
      </w:r>
      <w:r>
        <w:rPr>
          <w:rFonts w:hint="eastAsia"/>
          <w:b/>
          <w:sz w:val="28"/>
          <w:szCs w:val="28"/>
          <w:highlight w:val="yellow"/>
        </w:rPr>
        <w:t>实验过程考核</w:t>
      </w:r>
    </w:p>
    <w:p w14:paraId="46E74634">
      <w:pPr>
        <w:tabs>
          <w:tab w:val="left" w:pos="480"/>
        </w:tabs>
        <w:spacing w:line="400" w:lineRule="exact"/>
        <w:ind w:firstLine="480" w:firstLineChars="200"/>
        <w:jc w:val="left"/>
        <w:rPr>
          <w:rFonts w:hint="eastAsia" w:ascii="宋体" w:hAnsi="宋体" w:eastAsia="宋体"/>
          <w:bCs/>
          <w:sz w:val="24"/>
          <w:szCs w:val="24"/>
          <w:highlight w:val="yellow"/>
        </w:rPr>
      </w:pPr>
      <w:r>
        <w:rPr>
          <w:rFonts w:ascii="宋体" w:hAnsi="宋体" w:eastAsia="宋体"/>
          <w:bCs/>
          <w:sz w:val="24"/>
          <w:szCs w:val="24"/>
          <w:highlight w:val="yellow"/>
        </w:rPr>
        <w:t>1</w:t>
      </w:r>
      <w:r>
        <w:rPr>
          <w:rFonts w:hint="eastAsia" w:ascii="宋体" w:hAnsi="宋体" w:eastAsia="宋体"/>
          <w:bCs/>
          <w:sz w:val="24"/>
          <w:szCs w:val="24"/>
          <w:highlight w:val="yellow"/>
        </w:rPr>
        <w:t>、（截图）实验操作界面，请将登记好的银行存款和库存现金日记账进行截图，并放到报告里，各1张。</w:t>
      </w:r>
    </w:p>
    <w:p w14:paraId="750709EA">
      <w:pPr>
        <w:tabs>
          <w:tab w:val="left" w:pos="480"/>
        </w:tabs>
        <w:spacing w:line="400" w:lineRule="exact"/>
        <w:ind w:firstLine="480" w:firstLineChars="200"/>
        <w:jc w:val="left"/>
        <w:rPr>
          <w:rFonts w:hint="eastAsia" w:ascii="宋体" w:hAnsi="宋体" w:eastAsia="宋体"/>
          <w:bCs/>
          <w:sz w:val="24"/>
          <w:szCs w:val="24"/>
          <w:highlight w:val="yellow"/>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93"/>
      </w:tblGrid>
      <w:tr w14:paraId="257DFC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3" w:type="dxa"/>
          </w:tcPr>
          <w:p w14:paraId="0EFF47D7">
            <w:pPr>
              <w:tabs>
                <w:tab w:val="left" w:pos="480"/>
              </w:tabs>
              <w:spacing w:line="400" w:lineRule="exact"/>
              <w:jc w:val="left"/>
              <w:rPr>
                <w:rFonts w:ascii="宋体" w:hAnsi="宋体" w:eastAsia="宋体"/>
                <w:bCs/>
                <w:sz w:val="24"/>
                <w:szCs w:val="24"/>
                <w:highlight w:val="yellow"/>
              </w:rPr>
            </w:pPr>
            <w:r>
              <w:rPr>
                <w:rFonts w:ascii="宋体" w:hAnsi="宋体" w:eastAsia="宋体"/>
                <w:bCs/>
                <w:sz w:val="24"/>
                <w:szCs w:val="24"/>
              </w:rPr>
              <w:drawing>
                <wp:anchor distT="0" distB="0" distL="114300" distR="114300" simplePos="0" relativeHeight="251670528" behindDoc="0" locked="0" layoutInCell="1" allowOverlap="1">
                  <wp:simplePos x="0" y="0"/>
                  <wp:positionH relativeFrom="column">
                    <wp:posOffset>-65405</wp:posOffset>
                  </wp:positionH>
                  <wp:positionV relativeFrom="paragraph">
                    <wp:posOffset>0</wp:posOffset>
                  </wp:positionV>
                  <wp:extent cx="5272405" cy="3275330"/>
                  <wp:effectExtent l="0" t="0" r="4445" b="127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72405" cy="3275330"/>
                          </a:xfrm>
                          <a:prstGeom prst="rect">
                            <a:avLst/>
                          </a:prstGeom>
                        </pic:spPr>
                      </pic:pic>
                    </a:graphicData>
                  </a:graphic>
                </wp:anchor>
              </w:drawing>
            </w:r>
          </w:p>
        </w:tc>
      </w:tr>
      <w:tr w14:paraId="02F874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3" w:type="dxa"/>
          </w:tcPr>
          <w:p w14:paraId="1B12FB2E">
            <w:pPr>
              <w:tabs>
                <w:tab w:val="left" w:pos="480"/>
              </w:tabs>
              <w:spacing w:line="400" w:lineRule="exact"/>
              <w:jc w:val="left"/>
              <w:rPr>
                <w:rFonts w:ascii="宋体" w:hAnsi="宋体" w:eastAsia="宋体"/>
                <w:bCs/>
                <w:sz w:val="24"/>
                <w:szCs w:val="24"/>
                <w:highlight w:val="yellow"/>
              </w:rPr>
            </w:pPr>
            <w:r>
              <w:rPr>
                <w:rFonts w:ascii="宋体" w:hAnsi="宋体" w:eastAsia="宋体"/>
                <w:bCs/>
                <w:sz w:val="24"/>
                <w:szCs w:val="24"/>
              </w:rPr>
              <w:drawing>
                <wp:anchor distT="0" distB="0" distL="114300" distR="114300" simplePos="0" relativeHeight="251671552" behindDoc="0" locked="0" layoutInCell="1" allowOverlap="1">
                  <wp:simplePos x="0" y="0"/>
                  <wp:positionH relativeFrom="column">
                    <wp:posOffset>-65405</wp:posOffset>
                  </wp:positionH>
                  <wp:positionV relativeFrom="paragraph">
                    <wp:posOffset>0</wp:posOffset>
                  </wp:positionV>
                  <wp:extent cx="5272405" cy="3357880"/>
                  <wp:effectExtent l="0" t="0" r="4445"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72405" cy="3357880"/>
                          </a:xfrm>
                          <a:prstGeom prst="rect">
                            <a:avLst/>
                          </a:prstGeom>
                        </pic:spPr>
                      </pic:pic>
                    </a:graphicData>
                  </a:graphic>
                </wp:anchor>
              </w:drawing>
            </w:r>
          </w:p>
        </w:tc>
      </w:tr>
    </w:tbl>
    <w:p w14:paraId="57AFCE54">
      <w:pPr>
        <w:tabs>
          <w:tab w:val="left" w:pos="480"/>
        </w:tabs>
        <w:spacing w:line="400" w:lineRule="exact"/>
        <w:ind w:firstLine="480" w:firstLineChars="200"/>
        <w:jc w:val="left"/>
        <w:rPr>
          <w:rFonts w:ascii="宋体" w:hAnsi="宋体" w:eastAsia="宋体"/>
          <w:bCs/>
          <w:sz w:val="24"/>
          <w:szCs w:val="24"/>
          <w:highlight w:val="yellow"/>
        </w:rPr>
      </w:pPr>
    </w:p>
    <w:p w14:paraId="5A03D6A4">
      <w:pPr>
        <w:tabs>
          <w:tab w:val="left" w:pos="480"/>
        </w:tabs>
        <w:spacing w:line="400" w:lineRule="exact"/>
        <w:jc w:val="left"/>
        <w:rPr>
          <w:rFonts w:hint="eastAsia" w:ascii="宋体" w:hAnsi="宋体" w:eastAsia="宋体"/>
          <w:bCs/>
          <w:sz w:val="24"/>
          <w:szCs w:val="24"/>
          <w:highlight w:val="yellow"/>
        </w:rPr>
      </w:pPr>
    </w:p>
    <w:p w14:paraId="64A0088C">
      <w:pPr>
        <w:numPr>
          <w:ilvl w:val="0"/>
          <w:numId w:val="0"/>
        </w:numPr>
        <w:tabs>
          <w:tab w:val="left" w:pos="480"/>
        </w:tabs>
        <w:spacing w:line="400" w:lineRule="exact"/>
        <w:ind w:firstLine="480" w:firstLineChars="200"/>
        <w:jc w:val="left"/>
        <w:rPr>
          <w:rFonts w:hint="eastAsia" w:ascii="宋体" w:hAnsi="宋体" w:eastAsia="宋体"/>
          <w:bCs/>
          <w:sz w:val="24"/>
          <w:szCs w:val="24"/>
          <w:highlight w:val="yellow"/>
        </w:rPr>
      </w:pPr>
      <w:r>
        <w:rPr>
          <w:rFonts w:hint="eastAsia" w:ascii="宋体" w:hAnsi="宋体" w:eastAsia="宋体" w:cstheme="minorBidi"/>
          <w:bCs/>
          <w:kern w:val="2"/>
          <w:sz w:val="24"/>
          <w:szCs w:val="24"/>
          <w:lang w:val="en-US" w:eastAsia="zh-CN" w:bidi="ar-SA"/>
        </w:rPr>
        <w:t>2、</w:t>
      </w:r>
      <w:r>
        <w:rPr>
          <w:rFonts w:hint="eastAsia" w:ascii="宋体" w:hAnsi="宋体" w:eastAsia="宋体"/>
          <w:bCs/>
          <w:sz w:val="24"/>
          <w:szCs w:val="24"/>
          <w:highlight w:val="yellow"/>
        </w:rPr>
        <w:t>（截图）实验操作界面，请将登记好的</w:t>
      </w:r>
      <w:r>
        <w:rPr>
          <w:rFonts w:hint="eastAsia" w:ascii="宋体" w:hAnsi="宋体" w:eastAsia="宋体"/>
          <w:bCs/>
          <w:color w:val="FF0000"/>
          <w:sz w:val="24"/>
          <w:szCs w:val="24"/>
          <w:highlight w:val="yellow"/>
        </w:rPr>
        <w:t>制造费用</w:t>
      </w:r>
      <w:r>
        <w:rPr>
          <w:rFonts w:hint="eastAsia" w:ascii="宋体" w:hAnsi="宋体" w:eastAsia="宋体"/>
          <w:bCs/>
          <w:sz w:val="24"/>
          <w:szCs w:val="24"/>
          <w:highlight w:val="yellow"/>
        </w:rPr>
        <w:t>明细账和应收账款明细账进行截图，并放到报告里，各1张。</w:t>
      </w:r>
    </w:p>
    <w:p w14:paraId="701D0FA1">
      <w:pPr>
        <w:numPr>
          <w:ilvl w:val="0"/>
          <w:numId w:val="0"/>
        </w:numPr>
        <w:tabs>
          <w:tab w:val="left" w:pos="480"/>
        </w:tabs>
        <w:spacing w:line="400" w:lineRule="exact"/>
        <w:jc w:val="left"/>
        <w:rPr>
          <w:rFonts w:hint="eastAsia" w:ascii="宋体" w:hAnsi="宋体" w:eastAsia="宋体"/>
          <w:bCs/>
          <w:sz w:val="24"/>
          <w:szCs w:val="24"/>
          <w:highlight w:val="yellow"/>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93"/>
      </w:tblGrid>
      <w:tr w14:paraId="0E81FD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3" w:type="dxa"/>
          </w:tcPr>
          <w:p w14:paraId="53B9489B">
            <w:pPr>
              <w:tabs>
                <w:tab w:val="left" w:pos="480"/>
              </w:tabs>
              <w:spacing w:line="400" w:lineRule="exact"/>
              <w:jc w:val="left"/>
              <w:rPr>
                <w:rFonts w:ascii="宋体" w:hAnsi="宋体" w:eastAsia="宋体"/>
                <w:bCs/>
                <w:sz w:val="24"/>
                <w:szCs w:val="24"/>
                <w:highlight w:val="yellow"/>
              </w:rPr>
            </w:pPr>
            <w:r>
              <w:rPr>
                <w:rFonts w:ascii="宋体" w:hAnsi="宋体" w:eastAsia="宋体"/>
                <w:bCs/>
                <w:sz w:val="24"/>
                <w:szCs w:val="24"/>
              </w:rPr>
              <w:drawing>
                <wp:anchor distT="0" distB="0" distL="114300" distR="114300" simplePos="0" relativeHeight="251673600" behindDoc="0" locked="0" layoutInCell="1" allowOverlap="1">
                  <wp:simplePos x="0" y="0"/>
                  <wp:positionH relativeFrom="column">
                    <wp:posOffset>-65405</wp:posOffset>
                  </wp:positionH>
                  <wp:positionV relativeFrom="paragraph">
                    <wp:posOffset>0</wp:posOffset>
                  </wp:positionV>
                  <wp:extent cx="5272405" cy="1995805"/>
                  <wp:effectExtent l="0" t="0" r="4445" b="444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2405" cy="1995805"/>
                          </a:xfrm>
                          <a:prstGeom prst="rect">
                            <a:avLst/>
                          </a:prstGeom>
                        </pic:spPr>
                      </pic:pic>
                    </a:graphicData>
                  </a:graphic>
                </wp:anchor>
              </w:drawing>
            </w:r>
          </w:p>
        </w:tc>
      </w:tr>
      <w:tr w14:paraId="7D3ABF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3" w:type="dxa"/>
          </w:tcPr>
          <w:p w14:paraId="04A042F2">
            <w:pPr>
              <w:tabs>
                <w:tab w:val="left" w:pos="480"/>
              </w:tabs>
              <w:spacing w:line="400" w:lineRule="exact"/>
              <w:jc w:val="left"/>
              <w:rPr>
                <w:rFonts w:ascii="宋体" w:hAnsi="宋体" w:eastAsia="宋体"/>
                <w:bCs/>
                <w:sz w:val="24"/>
                <w:szCs w:val="24"/>
                <w:highlight w:val="yellow"/>
              </w:rPr>
            </w:pPr>
            <w:r>
              <w:rPr>
                <w:rFonts w:ascii="宋体" w:hAnsi="宋体" w:eastAsia="宋体"/>
                <w:bCs/>
                <w:sz w:val="24"/>
                <w:szCs w:val="24"/>
              </w:rPr>
              <w:drawing>
                <wp:anchor distT="0" distB="0" distL="114300" distR="114300" simplePos="0" relativeHeight="251672576" behindDoc="0" locked="0" layoutInCell="1" allowOverlap="1">
                  <wp:simplePos x="0" y="0"/>
                  <wp:positionH relativeFrom="column">
                    <wp:posOffset>-65405</wp:posOffset>
                  </wp:positionH>
                  <wp:positionV relativeFrom="paragraph">
                    <wp:posOffset>0</wp:posOffset>
                  </wp:positionV>
                  <wp:extent cx="5272405" cy="3914140"/>
                  <wp:effectExtent l="0" t="0" r="4445"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72405" cy="3914140"/>
                          </a:xfrm>
                          <a:prstGeom prst="rect">
                            <a:avLst/>
                          </a:prstGeom>
                        </pic:spPr>
                      </pic:pic>
                    </a:graphicData>
                  </a:graphic>
                </wp:anchor>
              </w:drawing>
            </w:r>
          </w:p>
        </w:tc>
      </w:tr>
    </w:tbl>
    <w:p w14:paraId="6C25D534">
      <w:pPr>
        <w:tabs>
          <w:tab w:val="left" w:pos="480"/>
        </w:tabs>
        <w:spacing w:line="400" w:lineRule="exact"/>
        <w:ind w:firstLine="480" w:firstLineChars="200"/>
        <w:jc w:val="left"/>
        <w:rPr>
          <w:rFonts w:ascii="宋体" w:hAnsi="宋体" w:eastAsia="宋体"/>
          <w:bCs/>
          <w:sz w:val="24"/>
          <w:szCs w:val="24"/>
          <w:highlight w:val="yellow"/>
        </w:rPr>
      </w:pPr>
    </w:p>
    <w:p w14:paraId="406C708C">
      <w:pPr>
        <w:tabs>
          <w:tab w:val="left" w:pos="480"/>
        </w:tabs>
        <w:spacing w:line="400" w:lineRule="exact"/>
        <w:ind w:firstLine="480" w:firstLineChars="200"/>
        <w:jc w:val="left"/>
        <w:rPr>
          <w:rFonts w:ascii="宋体" w:hAnsi="宋体" w:eastAsia="宋体"/>
          <w:bCs/>
          <w:sz w:val="24"/>
          <w:szCs w:val="24"/>
          <w:highlight w:val="yellow"/>
        </w:rPr>
      </w:pPr>
    </w:p>
    <w:p w14:paraId="5F7D1D0F">
      <w:pPr>
        <w:tabs>
          <w:tab w:val="left" w:pos="480"/>
        </w:tabs>
        <w:spacing w:line="400" w:lineRule="exact"/>
        <w:ind w:firstLine="480" w:firstLineChars="200"/>
        <w:jc w:val="left"/>
        <w:rPr>
          <w:rFonts w:hint="eastAsia" w:ascii="宋体" w:hAnsi="宋体" w:eastAsia="宋体"/>
          <w:bCs/>
          <w:sz w:val="24"/>
          <w:szCs w:val="24"/>
          <w:highlight w:val="yellow"/>
        </w:rPr>
      </w:pPr>
    </w:p>
    <w:p w14:paraId="01289A6F">
      <w:pPr>
        <w:tabs>
          <w:tab w:val="left" w:pos="480"/>
        </w:tabs>
        <w:spacing w:line="400" w:lineRule="exact"/>
        <w:ind w:firstLine="480" w:firstLineChars="200"/>
        <w:jc w:val="left"/>
        <w:rPr>
          <w:rFonts w:hint="eastAsia" w:ascii="宋体" w:hAnsi="宋体" w:eastAsia="宋体"/>
          <w:bCs/>
          <w:sz w:val="24"/>
          <w:szCs w:val="24"/>
          <w:highlight w:val="yellow"/>
        </w:rPr>
      </w:pPr>
    </w:p>
    <w:p w14:paraId="7478AA23">
      <w:pPr>
        <w:tabs>
          <w:tab w:val="left" w:pos="480"/>
        </w:tabs>
        <w:spacing w:line="400" w:lineRule="exact"/>
        <w:ind w:firstLine="480" w:firstLineChars="200"/>
        <w:jc w:val="left"/>
        <w:rPr>
          <w:rFonts w:hint="eastAsia" w:ascii="宋体" w:hAnsi="宋体" w:eastAsia="宋体"/>
          <w:bCs/>
          <w:sz w:val="24"/>
          <w:szCs w:val="24"/>
          <w:highlight w:val="yellow"/>
        </w:rPr>
      </w:pPr>
    </w:p>
    <w:p w14:paraId="7596D86D">
      <w:pPr>
        <w:tabs>
          <w:tab w:val="left" w:pos="480"/>
        </w:tabs>
        <w:spacing w:line="400" w:lineRule="exact"/>
        <w:ind w:firstLine="480" w:firstLineChars="200"/>
        <w:jc w:val="left"/>
        <w:rPr>
          <w:rFonts w:hint="eastAsia" w:ascii="宋体" w:hAnsi="宋体" w:eastAsia="宋体"/>
          <w:bCs/>
          <w:sz w:val="24"/>
          <w:szCs w:val="24"/>
          <w:highlight w:val="yellow"/>
        </w:rPr>
      </w:pPr>
    </w:p>
    <w:p w14:paraId="1E25646A">
      <w:pPr>
        <w:numPr>
          <w:ilvl w:val="0"/>
          <w:numId w:val="0"/>
        </w:numPr>
        <w:tabs>
          <w:tab w:val="left" w:pos="480"/>
        </w:tabs>
        <w:spacing w:line="400" w:lineRule="exact"/>
        <w:ind w:firstLine="480" w:firstLineChars="200"/>
        <w:jc w:val="left"/>
        <w:rPr>
          <w:rFonts w:hint="eastAsia" w:ascii="宋体" w:hAnsi="宋体" w:eastAsia="宋体"/>
          <w:bCs/>
          <w:sz w:val="24"/>
          <w:szCs w:val="24"/>
          <w:highlight w:val="yellow"/>
        </w:rPr>
      </w:pPr>
      <w:r>
        <w:rPr>
          <w:rFonts w:hint="eastAsia" w:ascii="宋体" w:hAnsi="宋体" w:eastAsia="宋体" w:cstheme="minorBidi"/>
          <w:bCs/>
          <w:kern w:val="2"/>
          <w:sz w:val="24"/>
          <w:szCs w:val="24"/>
          <w:lang w:val="en-US" w:eastAsia="zh-CN" w:bidi="ar-SA"/>
        </w:rPr>
        <w:t>3、</w:t>
      </w:r>
      <w:r>
        <w:rPr>
          <w:rFonts w:hint="eastAsia" w:ascii="宋体" w:hAnsi="宋体" w:eastAsia="宋体"/>
          <w:bCs/>
          <w:sz w:val="24"/>
          <w:szCs w:val="24"/>
          <w:highlight w:val="yellow"/>
        </w:rPr>
        <w:t>（截图）实验操作界面，请将登记好的总账和科目汇总表进行截图，并放到报告里，任选1张。</w:t>
      </w:r>
    </w:p>
    <w:p w14:paraId="6C8A0ACF">
      <w:pPr>
        <w:numPr>
          <w:ilvl w:val="0"/>
          <w:numId w:val="0"/>
        </w:numPr>
        <w:tabs>
          <w:tab w:val="left" w:pos="480"/>
        </w:tabs>
        <w:spacing w:line="400" w:lineRule="exact"/>
        <w:jc w:val="left"/>
        <w:rPr>
          <w:rFonts w:hint="eastAsia" w:ascii="宋体" w:hAnsi="宋体" w:eastAsia="宋体"/>
          <w:bCs/>
          <w:sz w:val="24"/>
          <w:szCs w:val="24"/>
          <w:highlight w:val="yellow"/>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3"/>
      </w:tblGrid>
      <w:tr w14:paraId="334B1C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3" w:type="dxa"/>
            <w:tcBorders>
              <w:top w:val="nil"/>
              <w:left w:val="nil"/>
              <w:bottom w:val="nil"/>
              <w:right w:val="nil"/>
            </w:tcBorders>
          </w:tcPr>
          <w:p w14:paraId="35495473">
            <w:pPr>
              <w:tabs>
                <w:tab w:val="left" w:pos="480"/>
              </w:tabs>
              <w:spacing w:line="400" w:lineRule="exact"/>
              <w:jc w:val="left"/>
              <w:rPr>
                <w:rFonts w:ascii="宋体" w:hAnsi="宋体" w:eastAsia="宋体"/>
                <w:bCs/>
                <w:sz w:val="24"/>
                <w:szCs w:val="24"/>
                <w:highlight w:val="yellow"/>
              </w:rPr>
            </w:pPr>
            <w:r>
              <w:rPr>
                <w:rFonts w:ascii="宋体" w:hAnsi="宋体" w:eastAsia="宋体"/>
                <w:bCs/>
                <w:sz w:val="24"/>
                <w:szCs w:val="24"/>
              </w:rPr>
              <w:drawing>
                <wp:anchor distT="0" distB="0" distL="114300" distR="114300" simplePos="0" relativeHeight="251674624" behindDoc="0" locked="0" layoutInCell="1" allowOverlap="1">
                  <wp:simplePos x="0" y="0"/>
                  <wp:positionH relativeFrom="column">
                    <wp:posOffset>-65405</wp:posOffset>
                  </wp:positionH>
                  <wp:positionV relativeFrom="paragraph">
                    <wp:posOffset>0</wp:posOffset>
                  </wp:positionV>
                  <wp:extent cx="5272405" cy="1939290"/>
                  <wp:effectExtent l="0" t="0" r="635" b="1143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2405" cy="1939290"/>
                          </a:xfrm>
                          <a:prstGeom prst="rect">
                            <a:avLst/>
                          </a:prstGeom>
                        </pic:spPr>
                      </pic:pic>
                    </a:graphicData>
                  </a:graphic>
                </wp:anchor>
              </w:drawing>
            </w:r>
          </w:p>
        </w:tc>
      </w:tr>
      <w:tr w14:paraId="4DE44B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3" w:type="dxa"/>
            <w:tcBorders>
              <w:top w:val="nil"/>
              <w:left w:val="nil"/>
              <w:bottom w:val="nil"/>
              <w:right w:val="nil"/>
            </w:tcBorders>
          </w:tcPr>
          <w:p w14:paraId="3474759D">
            <w:pPr>
              <w:tabs>
                <w:tab w:val="left" w:pos="480"/>
              </w:tabs>
              <w:spacing w:line="400" w:lineRule="exact"/>
              <w:jc w:val="left"/>
              <w:rPr>
                <w:rFonts w:ascii="宋体" w:hAnsi="宋体" w:eastAsia="宋体"/>
                <w:bCs/>
                <w:sz w:val="24"/>
                <w:szCs w:val="24"/>
                <w:highlight w:val="yellow"/>
              </w:rPr>
            </w:pPr>
            <w:r>
              <w:rPr>
                <w:rFonts w:ascii="宋体" w:hAnsi="宋体" w:eastAsia="宋体"/>
                <w:bCs/>
                <w:sz w:val="24"/>
                <w:szCs w:val="24"/>
              </w:rPr>
              <w:drawing>
                <wp:anchor distT="0" distB="0" distL="114300" distR="114300" simplePos="0" relativeHeight="251675648" behindDoc="0" locked="0" layoutInCell="1" allowOverlap="1">
                  <wp:simplePos x="0" y="0"/>
                  <wp:positionH relativeFrom="column">
                    <wp:posOffset>2540</wp:posOffset>
                  </wp:positionH>
                  <wp:positionV relativeFrom="paragraph">
                    <wp:posOffset>0</wp:posOffset>
                  </wp:positionV>
                  <wp:extent cx="4839335" cy="5062855"/>
                  <wp:effectExtent l="0" t="0" r="6985" b="1206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839375" cy="5062855"/>
                          </a:xfrm>
                          <a:prstGeom prst="rect">
                            <a:avLst/>
                          </a:prstGeom>
                        </pic:spPr>
                      </pic:pic>
                    </a:graphicData>
                  </a:graphic>
                </wp:anchor>
              </w:drawing>
            </w:r>
          </w:p>
        </w:tc>
      </w:tr>
    </w:tbl>
    <w:p w14:paraId="680DB755">
      <w:pPr>
        <w:tabs>
          <w:tab w:val="left" w:pos="480"/>
        </w:tabs>
        <w:spacing w:line="400" w:lineRule="exact"/>
        <w:ind w:firstLine="480" w:firstLineChars="200"/>
        <w:jc w:val="left"/>
        <w:rPr>
          <w:rFonts w:ascii="宋体" w:hAnsi="宋体" w:eastAsia="宋体"/>
          <w:bCs/>
          <w:sz w:val="24"/>
          <w:szCs w:val="24"/>
          <w:highlight w:val="yellow"/>
        </w:rPr>
      </w:pPr>
    </w:p>
    <w:p w14:paraId="268665C7">
      <w:pPr>
        <w:tabs>
          <w:tab w:val="left" w:pos="480"/>
        </w:tabs>
        <w:spacing w:line="400" w:lineRule="exact"/>
        <w:jc w:val="left"/>
        <w:rPr>
          <w:rFonts w:hint="eastAsia" w:ascii="宋体" w:hAnsi="宋体" w:eastAsia="宋体"/>
          <w:bCs/>
          <w:sz w:val="24"/>
          <w:szCs w:val="24"/>
          <w:highlight w:val="yellow"/>
        </w:rPr>
      </w:pPr>
    </w:p>
    <w:p w14:paraId="2B29ED12">
      <w:pPr>
        <w:tabs>
          <w:tab w:val="left" w:pos="480"/>
        </w:tabs>
        <w:spacing w:line="400" w:lineRule="exact"/>
        <w:ind w:firstLine="480" w:firstLineChars="200"/>
        <w:jc w:val="left"/>
        <w:rPr>
          <w:rFonts w:ascii="宋体" w:hAnsi="宋体" w:eastAsia="宋体"/>
          <w:bCs/>
          <w:sz w:val="24"/>
          <w:szCs w:val="24"/>
          <w:highlight w:val="yellow"/>
        </w:rPr>
      </w:pPr>
      <w:r>
        <w:rPr>
          <w:rFonts w:hint="eastAsia" w:ascii="宋体" w:hAnsi="宋体" w:eastAsia="宋体"/>
          <w:bCs/>
          <w:sz w:val="24"/>
          <w:szCs w:val="24"/>
          <w:highlight w:val="yellow"/>
        </w:rPr>
        <w:t>4、（截图）实验操作界面，请将填好的资产负债表和利润表进行截图，并放到报告里，各1张。</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3"/>
      </w:tblGrid>
      <w:tr w14:paraId="4C78E5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3" w:type="dxa"/>
            <w:tcBorders>
              <w:top w:val="nil"/>
              <w:left w:val="nil"/>
              <w:bottom w:val="nil"/>
              <w:right w:val="nil"/>
            </w:tcBorders>
          </w:tcPr>
          <w:p w14:paraId="7746CE3E">
            <w:pPr>
              <w:tabs>
                <w:tab w:val="left" w:pos="480"/>
              </w:tabs>
              <w:spacing w:line="400" w:lineRule="exact"/>
              <w:jc w:val="left"/>
              <w:rPr>
                <w:rFonts w:ascii="宋体" w:hAnsi="宋体" w:eastAsia="宋体"/>
                <w:bCs/>
                <w:sz w:val="24"/>
                <w:szCs w:val="24"/>
                <w:highlight w:val="yellow"/>
              </w:rPr>
            </w:pPr>
            <w:r>
              <w:rPr>
                <w:rFonts w:ascii="宋体" w:hAnsi="宋体" w:eastAsia="宋体"/>
                <w:bCs/>
                <w:sz w:val="24"/>
                <w:szCs w:val="24"/>
              </w:rPr>
              <w:drawing>
                <wp:anchor distT="0" distB="0" distL="114300" distR="114300" simplePos="0" relativeHeight="251676672" behindDoc="0" locked="0" layoutInCell="1" allowOverlap="1">
                  <wp:simplePos x="0" y="0"/>
                  <wp:positionH relativeFrom="column">
                    <wp:posOffset>-65405</wp:posOffset>
                  </wp:positionH>
                  <wp:positionV relativeFrom="paragraph">
                    <wp:posOffset>0</wp:posOffset>
                  </wp:positionV>
                  <wp:extent cx="5272405" cy="5944870"/>
                  <wp:effectExtent l="0" t="0" r="635" b="1397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2405" cy="5944870"/>
                          </a:xfrm>
                          <a:prstGeom prst="rect">
                            <a:avLst/>
                          </a:prstGeom>
                        </pic:spPr>
                      </pic:pic>
                    </a:graphicData>
                  </a:graphic>
                </wp:anchor>
              </w:drawing>
            </w:r>
          </w:p>
        </w:tc>
      </w:tr>
      <w:tr w14:paraId="1B999B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3" w:type="dxa"/>
            <w:tcBorders>
              <w:top w:val="nil"/>
              <w:left w:val="nil"/>
              <w:bottom w:val="nil"/>
              <w:right w:val="nil"/>
            </w:tcBorders>
          </w:tcPr>
          <w:p w14:paraId="2B32AA8F">
            <w:pPr>
              <w:tabs>
                <w:tab w:val="left" w:pos="480"/>
              </w:tabs>
              <w:spacing w:line="400" w:lineRule="exact"/>
              <w:jc w:val="left"/>
              <w:rPr>
                <w:rFonts w:ascii="宋体" w:hAnsi="宋体" w:eastAsia="宋体"/>
                <w:bCs/>
                <w:sz w:val="24"/>
                <w:szCs w:val="24"/>
                <w:highlight w:val="yellow"/>
              </w:rPr>
            </w:pPr>
            <w:r>
              <w:rPr>
                <w:rFonts w:ascii="宋体" w:hAnsi="宋体" w:eastAsia="宋体"/>
                <w:bCs/>
                <w:sz w:val="24"/>
                <w:szCs w:val="24"/>
              </w:rPr>
              <w:drawing>
                <wp:anchor distT="0" distB="0" distL="114300" distR="114300" simplePos="0" relativeHeight="251677696" behindDoc="0" locked="0" layoutInCell="1" allowOverlap="1">
                  <wp:simplePos x="0" y="0"/>
                  <wp:positionH relativeFrom="column">
                    <wp:posOffset>2540</wp:posOffset>
                  </wp:positionH>
                  <wp:positionV relativeFrom="paragraph">
                    <wp:posOffset>0</wp:posOffset>
                  </wp:positionV>
                  <wp:extent cx="4334510" cy="7882255"/>
                  <wp:effectExtent l="0" t="0" r="8890" b="1206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334480" cy="7882255"/>
                          </a:xfrm>
                          <a:prstGeom prst="rect">
                            <a:avLst/>
                          </a:prstGeom>
                        </pic:spPr>
                      </pic:pic>
                    </a:graphicData>
                  </a:graphic>
                </wp:anchor>
              </w:drawing>
            </w:r>
          </w:p>
        </w:tc>
      </w:tr>
    </w:tbl>
    <w:p w14:paraId="67F2539A">
      <w:pPr>
        <w:tabs>
          <w:tab w:val="left" w:pos="480"/>
        </w:tabs>
        <w:spacing w:line="400" w:lineRule="exact"/>
        <w:ind w:firstLine="480" w:firstLineChars="200"/>
        <w:jc w:val="left"/>
        <w:rPr>
          <w:rFonts w:ascii="宋体" w:hAnsi="宋体" w:eastAsia="宋体"/>
          <w:bCs/>
          <w:sz w:val="24"/>
          <w:szCs w:val="24"/>
          <w:highlight w:val="yellow"/>
        </w:rPr>
      </w:pPr>
    </w:p>
    <w:p w14:paraId="7688EA0A">
      <w:pPr>
        <w:tabs>
          <w:tab w:val="left" w:pos="480"/>
        </w:tabs>
        <w:spacing w:line="400" w:lineRule="exact"/>
        <w:ind w:firstLine="480" w:firstLineChars="200"/>
        <w:jc w:val="left"/>
        <w:rPr>
          <w:rFonts w:hint="eastAsia" w:ascii="宋体" w:hAnsi="宋体" w:eastAsia="宋体"/>
          <w:bCs/>
          <w:sz w:val="24"/>
          <w:szCs w:val="24"/>
          <w:highlight w:val="yellow"/>
        </w:rPr>
      </w:pPr>
    </w:p>
    <w:p w14:paraId="5047C77C">
      <w:pPr>
        <w:ind w:left="-2" w:leftChars="-1"/>
        <w:outlineLvl w:val="0"/>
        <w:rPr>
          <w:b/>
          <w:sz w:val="28"/>
          <w:szCs w:val="28"/>
          <w:highlight w:val="yellow"/>
        </w:rPr>
      </w:pPr>
      <w:r>
        <w:rPr>
          <w:rFonts w:hint="eastAsia"/>
          <w:b/>
          <w:sz w:val="28"/>
          <w:szCs w:val="28"/>
          <w:highlight w:val="yellow"/>
        </w:rPr>
        <w:t>六、实验总结与分析</w:t>
      </w:r>
    </w:p>
    <w:p w14:paraId="2C7E26D0">
      <w:pPr>
        <w:spacing w:line="400" w:lineRule="exact"/>
        <w:ind w:firstLine="480" w:firstLineChars="200"/>
        <w:jc w:val="left"/>
        <w:rPr>
          <w:rFonts w:ascii="宋体" w:hAnsi="宋体" w:eastAsia="宋体" w:cs="宋体"/>
          <w:bCs/>
          <w:sz w:val="24"/>
          <w:szCs w:val="24"/>
          <w:highlight w:val="yellow"/>
        </w:rPr>
      </w:pPr>
      <w:r>
        <w:rPr>
          <w:rFonts w:hint="eastAsia" w:ascii="宋体" w:hAnsi="宋体" w:eastAsia="宋体" w:cs="宋体"/>
          <w:bCs/>
          <w:sz w:val="24"/>
          <w:szCs w:val="24"/>
          <w:highlight w:val="yellow"/>
        </w:rPr>
        <w:t>请以</w:t>
      </w:r>
      <w:r>
        <w:rPr>
          <w:rFonts w:ascii="宋体" w:hAnsi="宋体" w:eastAsia="宋体" w:cs="宋体"/>
          <w:bCs/>
          <w:sz w:val="24"/>
          <w:szCs w:val="24"/>
          <w:highlight w:val="yellow"/>
        </w:rPr>
        <w:t>300-400字，</w:t>
      </w:r>
      <w:r>
        <w:rPr>
          <w:rFonts w:hint="eastAsia" w:ascii="宋体" w:hAnsi="宋体" w:eastAsia="宋体" w:cs="宋体"/>
          <w:bCs/>
          <w:sz w:val="24"/>
          <w:szCs w:val="24"/>
          <w:highlight w:val="yellow"/>
        </w:rPr>
        <w:t>总结</w:t>
      </w:r>
      <w:r>
        <w:rPr>
          <w:rFonts w:hint="eastAsia" w:ascii="宋体" w:hAnsi="宋体" w:eastAsia="宋体"/>
          <w:sz w:val="24"/>
          <w:highlight w:val="yellow"/>
        </w:rPr>
        <w:t>出纳、会计以及会计主管三大岗位在会计账簿登记和科目汇总表的编制及会计报表编制等环节的职责权限，并总结本实验</w:t>
      </w:r>
      <w:r>
        <w:rPr>
          <w:rFonts w:ascii="宋体" w:hAnsi="宋体" w:eastAsia="宋体" w:cs="宋体"/>
          <w:bCs/>
          <w:sz w:val="24"/>
          <w:szCs w:val="24"/>
          <w:highlight w:val="yellow"/>
        </w:rPr>
        <w:t>心得。</w:t>
      </w:r>
    </w:p>
    <w:p w14:paraId="73855231">
      <w:pPr>
        <w:tabs>
          <w:tab w:val="left" w:pos="480"/>
        </w:tabs>
        <w:spacing w:line="400" w:lineRule="exact"/>
        <w:ind w:firstLine="480" w:firstLineChars="200"/>
        <w:jc w:val="left"/>
        <w:rPr>
          <w:rFonts w:hint="eastAsia" w:ascii="宋体" w:hAnsi="宋体" w:eastAsia="宋体"/>
          <w:bCs/>
          <w:sz w:val="24"/>
          <w:szCs w:val="24"/>
        </w:rPr>
      </w:pPr>
      <w:r>
        <w:rPr>
          <w:rFonts w:hint="eastAsia" w:ascii="宋体" w:hAnsi="宋体" w:eastAsia="宋体"/>
          <w:bCs/>
          <w:sz w:val="24"/>
          <w:szCs w:val="24"/>
        </w:rPr>
        <w:t>在会计账簿登记、科目汇总表及会计报表编制的过程中，出纳、会计和会计主管三大岗位职责明确，权限清晰，共同构成一个严谨的工作流程。</w:t>
      </w:r>
    </w:p>
    <w:p w14:paraId="630E475F">
      <w:pPr>
        <w:widowControl w:val="0"/>
        <w:tabs>
          <w:tab w:val="left" w:pos="480"/>
        </w:tabs>
        <w:spacing w:line="400" w:lineRule="exact"/>
        <w:ind w:firstLine="480" w:firstLineChars="200"/>
        <w:jc w:val="left"/>
        <w:rPr>
          <w:rFonts w:hint="default" w:ascii="宋体" w:hAnsi="宋体" w:eastAsia="宋体" w:cstheme="minorBidi"/>
          <w:bCs/>
          <w:kern w:val="2"/>
          <w:sz w:val="24"/>
          <w:szCs w:val="24"/>
          <w:lang w:val="en-US" w:eastAsia="zh-CN" w:bidi="ar-SA"/>
        </w:rPr>
      </w:pPr>
      <w:r>
        <w:rPr>
          <w:rFonts w:hint="default" w:ascii="宋体" w:hAnsi="宋体" w:eastAsia="宋体" w:cstheme="minorBidi"/>
          <w:bCs/>
          <w:kern w:val="2"/>
          <w:sz w:val="24"/>
          <w:szCs w:val="24"/>
          <w:lang w:val="en-US" w:eastAsia="zh-CN" w:bidi="ar-SA"/>
        </w:rPr>
        <w:t>出纳负责登记银行存款日记账和库存现金日记账，确保资金记录准确无误，其权限仅限于货币资金账簿管理。</w:t>
      </w:r>
    </w:p>
    <w:p w14:paraId="780E9A6B">
      <w:pPr>
        <w:widowControl w:val="0"/>
        <w:tabs>
          <w:tab w:val="left" w:pos="480"/>
        </w:tabs>
        <w:spacing w:line="400" w:lineRule="exact"/>
        <w:ind w:firstLine="480" w:firstLineChars="200"/>
        <w:jc w:val="left"/>
        <w:rPr>
          <w:rFonts w:hint="default" w:ascii="宋体" w:hAnsi="宋体" w:eastAsia="宋体" w:cstheme="minorBidi"/>
          <w:bCs/>
          <w:kern w:val="2"/>
          <w:sz w:val="24"/>
          <w:szCs w:val="24"/>
          <w:lang w:val="en-US" w:eastAsia="zh-CN" w:bidi="ar-SA"/>
        </w:rPr>
      </w:pPr>
      <w:r>
        <w:rPr>
          <w:rFonts w:hint="default" w:ascii="宋体" w:hAnsi="宋体" w:eastAsia="宋体" w:cstheme="minorBidi"/>
          <w:bCs/>
          <w:kern w:val="2"/>
          <w:sz w:val="24"/>
          <w:szCs w:val="24"/>
          <w:lang w:val="en-US" w:eastAsia="zh-CN" w:bidi="ar-SA"/>
        </w:rPr>
        <w:t>会计负责登记各类明细分类账，并定期编制科目汇总表，据以登记总分类账，完成从明细到总括的数据汇总，为报表编制奠定基础。</w:t>
      </w:r>
    </w:p>
    <w:p w14:paraId="4C501287">
      <w:pPr>
        <w:widowControl w:val="0"/>
        <w:tabs>
          <w:tab w:val="left" w:pos="480"/>
        </w:tabs>
        <w:spacing w:line="400" w:lineRule="exact"/>
        <w:ind w:firstLine="480" w:firstLineChars="200"/>
        <w:jc w:val="left"/>
        <w:rPr>
          <w:rFonts w:hint="default" w:ascii="宋体" w:hAnsi="宋体" w:eastAsia="宋体" w:cstheme="minorBidi"/>
          <w:bCs/>
          <w:kern w:val="2"/>
          <w:sz w:val="24"/>
          <w:szCs w:val="24"/>
          <w:lang w:val="en-US" w:eastAsia="zh-CN" w:bidi="ar-SA"/>
        </w:rPr>
      </w:pPr>
      <w:r>
        <w:rPr>
          <w:rFonts w:hint="default" w:ascii="宋体" w:hAnsi="宋体" w:eastAsia="宋体" w:cstheme="minorBidi"/>
          <w:bCs/>
          <w:kern w:val="2"/>
          <w:sz w:val="24"/>
          <w:szCs w:val="24"/>
          <w:lang w:val="en-US" w:eastAsia="zh-CN" w:bidi="ar-SA"/>
        </w:rPr>
        <w:t>会计主管负责审核科目汇总表及总账，确保账账相符，并对资产负债表和利润表进行最终审阅与批准，保证报表的真实性与公允性。</w:t>
      </w:r>
    </w:p>
    <w:p w14:paraId="2C53EB93">
      <w:pPr>
        <w:widowControl w:val="0"/>
        <w:tabs>
          <w:tab w:val="left" w:pos="480"/>
        </w:tabs>
        <w:spacing w:line="400" w:lineRule="exact"/>
        <w:ind w:left="0" w:leftChars="0" w:firstLine="480" w:firstLineChars="200"/>
        <w:jc w:val="left"/>
        <w:rPr>
          <w:rFonts w:hint="default" w:ascii="宋体" w:hAnsi="宋体" w:eastAsia="宋体" w:cstheme="minorBidi"/>
          <w:bCs/>
          <w:kern w:val="2"/>
          <w:sz w:val="24"/>
          <w:szCs w:val="24"/>
          <w:lang w:val="en-US" w:eastAsia="zh-CN" w:bidi="ar-SA"/>
        </w:rPr>
      </w:pPr>
      <w:r>
        <w:rPr>
          <w:rFonts w:hint="default" w:ascii="宋体" w:hAnsi="宋体" w:eastAsia="宋体" w:cstheme="minorBidi"/>
          <w:bCs/>
          <w:kern w:val="2"/>
          <w:sz w:val="24"/>
          <w:szCs w:val="24"/>
          <w:lang w:val="en-US" w:eastAsia="zh-CN" w:bidi="ar-SA"/>
        </w:rPr>
        <w:t>本次实验让我完整经历了从账簿登记到报表编制的全过程。我深刻认识到，会计工作是一个环环相扣的有机整体：日记账记录资金流动，明细账展现业务细节，总账汇总整体情况，最终通过报表呈现经营成果。各岗位既分工明确又紧密协作，这种制衡机制确保了会计信息的准确可靠。通过实操，我不仅掌握了账簿登记和报表编制的具体技能，更加深了对会计工作系统性和严谨性的理解，体会到数据在流转中如何逐步转化为决策有用信息。</w:t>
      </w:r>
    </w:p>
    <w:p w14:paraId="2A2D71C7">
      <w:pPr>
        <w:spacing w:line="400" w:lineRule="exact"/>
        <w:ind w:firstLine="480" w:firstLineChars="200"/>
        <w:jc w:val="left"/>
        <w:rPr>
          <w:rFonts w:ascii="宋体" w:hAnsi="宋体" w:eastAsia="宋体" w:cs="宋体"/>
          <w:bCs/>
          <w:sz w:val="24"/>
          <w:szCs w:val="24"/>
          <w:highlight w:val="yellow"/>
        </w:rPr>
      </w:pPr>
    </w:p>
    <w:p w14:paraId="11F717AD">
      <w:pPr>
        <w:spacing w:line="400" w:lineRule="exact"/>
        <w:ind w:firstLine="480" w:firstLineChars="200"/>
        <w:jc w:val="left"/>
        <w:rPr>
          <w:rFonts w:ascii="宋体" w:hAnsi="宋体" w:eastAsia="宋体" w:cs="宋体"/>
          <w:bCs/>
          <w:sz w:val="24"/>
          <w:szCs w:val="24"/>
          <w:highlight w:val="yellow"/>
        </w:rPr>
      </w:pPr>
    </w:p>
    <w:p w14:paraId="26B1999E">
      <w:pPr>
        <w:spacing w:line="400" w:lineRule="exact"/>
        <w:ind w:firstLine="480" w:firstLineChars="200"/>
        <w:jc w:val="left"/>
        <w:rPr>
          <w:rFonts w:ascii="宋体" w:hAnsi="宋体" w:eastAsia="宋体" w:cs="宋体"/>
          <w:bCs/>
          <w:sz w:val="24"/>
          <w:szCs w:val="24"/>
          <w:highlight w:val="yellow"/>
        </w:rPr>
      </w:pPr>
    </w:p>
    <w:p w14:paraId="401CE55B">
      <w:pPr>
        <w:spacing w:line="400" w:lineRule="exact"/>
        <w:ind w:firstLine="480" w:firstLineChars="200"/>
        <w:jc w:val="left"/>
        <w:rPr>
          <w:rFonts w:ascii="宋体" w:hAnsi="宋体" w:eastAsia="宋体" w:cs="宋体"/>
          <w:bCs/>
          <w:sz w:val="24"/>
          <w:szCs w:val="24"/>
          <w:highlight w:val="yellow"/>
        </w:rPr>
      </w:pPr>
    </w:p>
    <w:p w14:paraId="39E6C520">
      <w:pPr>
        <w:spacing w:line="400" w:lineRule="exact"/>
        <w:ind w:firstLine="480" w:firstLineChars="200"/>
        <w:jc w:val="left"/>
        <w:rPr>
          <w:rFonts w:ascii="宋体" w:hAnsi="宋体" w:eastAsia="宋体" w:cs="宋体"/>
          <w:bCs/>
          <w:sz w:val="24"/>
          <w:szCs w:val="24"/>
          <w:highlight w:val="yellow"/>
        </w:rPr>
      </w:pPr>
    </w:p>
    <w:p w14:paraId="5C05CDB6">
      <w:pPr>
        <w:spacing w:line="400" w:lineRule="exact"/>
        <w:ind w:firstLine="480" w:firstLineChars="200"/>
        <w:jc w:val="left"/>
        <w:rPr>
          <w:rFonts w:ascii="宋体" w:hAnsi="宋体" w:eastAsia="宋体" w:cs="宋体"/>
          <w:bCs/>
          <w:sz w:val="24"/>
          <w:szCs w:val="24"/>
          <w:highlight w:val="yellow"/>
        </w:rPr>
      </w:pPr>
    </w:p>
    <w:p w14:paraId="55C6EBF4">
      <w:pPr>
        <w:spacing w:line="400" w:lineRule="exact"/>
        <w:ind w:firstLine="480" w:firstLineChars="200"/>
        <w:jc w:val="left"/>
        <w:rPr>
          <w:rFonts w:ascii="宋体" w:hAnsi="宋体" w:eastAsia="宋体" w:cs="宋体"/>
          <w:bCs/>
          <w:sz w:val="24"/>
          <w:szCs w:val="24"/>
          <w:highlight w:val="yellow"/>
        </w:rPr>
      </w:pPr>
    </w:p>
    <w:p w14:paraId="202BEE21">
      <w:pPr>
        <w:spacing w:line="400" w:lineRule="exact"/>
        <w:ind w:firstLine="480" w:firstLineChars="200"/>
        <w:jc w:val="left"/>
        <w:rPr>
          <w:rFonts w:ascii="宋体" w:hAnsi="宋体" w:eastAsia="宋体" w:cs="宋体"/>
          <w:bCs/>
          <w:sz w:val="24"/>
          <w:szCs w:val="24"/>
          <w:highlight w:val="yellow"/>
        </w:rPr>
      </w:pPr>
    </w:p>
    <w:p w14:paraId="1B4ACEBC">
      <w:pPr>
        <w:spacing w:line="400" w:lineRule="exact"/>
        <w:ind w:firstLine="480" w:firstLineChars="200"/>
        <w:jc w:val="left"/>
        <w:rPr>
          <w:rFonts w:ascii="宋体" w:hAnsi="宋体" w:eastAsia="宋体" w:cs="宋体"/>
          <w:bCs/>
          <w:sz w:val="24"/>
          <w:szCs w:val="24"/>
          <w:highlight w:val="yellow"/>
        </w:rPr>
      </w:pPr>
    </w:p>
    <w:p w14:paraId="2DC9B512">
      <w:pPr>
        <w:spacing w:line="400" w:lineRule="exact"/>
        <w:ind w:firstLine="480" w:firstLineChars="200"/>
        <w:jc w:val="left"/>
        <w:rPr>
          <w:rFonts w:ascii="宋体" w:hAnsi="宋体" w:eastAsia="宋体" w:cs="宋体"/>
          <w:bCs/>
          <w:sz w:val="24"/>
          <w:szCs w:val="24"/>
          <w:highlight w:val="yellow"/>
        </w:rPr>
      </w:pPr>
    </w:p>
    <w:p w14:paraId="0A63B19D">
      <w:pPr>
        <w:spacing w:line="400" w:lineRule="exact"/>
        <w:ind w:firstLine="480" w:firstLineChars="200"/>
        <w:jc w:val="left"/>
        <w:rPr>
          <w:rFonts w:ascii="宋体" w:hAnsi="宋体" w:eastAsia="宋体" w:cs="宋体"/>
          <w:bCs/>
          <w:sz w:val="24"/>
          <w:szCs w:val="24"/>
          <w:highlight w:val="yellow"/>
        </w:rPr>
      </w:pPr>
    </w:p>
    <w:p w14:paraId="3669C40A">
      <w:pPr>
        <w:spacing w:line="400" w:lineRule="exact"/>
        <w:ind w:firstLine="480" w:firstLineChars="200"/>
        <w:jc w:val="left"/>
        <w:rPr>
          <w:rFonts w:ascii="宋体" w:hAnsi="宋体" w:eastAsia="宋体" w:cs="宋体"/>
          <w:bCs/>
          <w:sz w:val="24"/>
          <w:szCs w:val="24"/>
          <w:highlight w:val="yellow"/>
        </w:rPr>
      </w:pPr>
    </w:p>
    <w:p w14:paraId="6E6FD290">
      <w:pPr>
        <w:spacing w:line="400" w:lineRule="exact"/>
        <w:ind w:firstLine="480" w:firstLineChars="200"/>
        <w:jc w:val="left"/>
        <w:rPr>
          <w:rFonts w:ascii="宋体" w:hAnsi="宋体" w:eastAsia="宋体" w:cs="宋体"/>
          <w:bCs/>
          <w:sz w:val="24"/>
          <w:szCs w:val="24"/>
          <w:highlight w:val="yellow"/>
        </w:rPr>
      </w:pPr>
    </w:p>
    <w:p w14:paraId="4659ACE6">
      <w:pPr>
        <w:spacing w:line="400" w:lineRule="exact"/>
        <w:ind w:firstLine="480" w:firstLineChars="200"/>
        <w:jc w:val="left"/>
        <w:rPr>
          <w:rFonts w:ascii="宋体" w:hAnsi="宋体" w:eastAsia="宋体" w:cs="宋体"/>
          <w:bCs/>
          <w:sz w:val="24"/>
          <w:szCs w:val="24"/>
          <w:highlight w:val="yellow"/>
        </w:rPr>
      </w:pPr>
    </w:p>
    <w:p w14:paraId="7DD69AF5">
      <w:pPr>
        <w:pStyle w:val="2"/>
        <w:rPr>
          <w:b w:val="0"/>
          <w:sz w:val="30"/>
          <w:szCs w:val="30"/>
        </w:rPr>
      </w:pPr>
      <w:r>
        <w:rPr>
          <w:rFonts w:hint="eastAsia"/>
          <w:b w:val="0"/>
          <w:sz w:val="30"/>
          <w:szCs w:val="30"/>
        </w:rPr>
        <w:t>实验三</w:t>
      </w:r>
      <w:r>
        <w:rPr>
          <w:rFonts w:hint="eastAsia"/>
          <w:b w:val="0"/>
          <w:bCs w:val="0"/>
          <w:sz w:val="30"/>
          <w:szCs w:val="30"/>
        </w:rPr>
        <w:t>：</w:t>
      </w:r>
      <w:r>
        <w:rPr>
          <w:rFonts w:hint="eastAsia"/>
          <w:b w:val="0"/>
          <w:sz w:val="30"/>
          <w:szCs w:val="30"/>
        </w:rPr>
        <w:t>竞赛案例业务实训1（一人一岗）</w:t>
      </w:r>
    </w:p>
    <w:tbl>
      <w:tblPr>
        <w:tblStyle w:val="14"/>
        <w:tblpPr w:leftFromText="180" w:rightFromText="180" w:vertAnchor="text" w:horzAnchor="page" w:tblpX="1797" w:tblpY="350"/>
        <w:tblOverlap w:val="never"/>
        <w:tblW w:w="873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4"/>
        <w:gridCol w:w="807"/>
        <w:gridCol w:w="5634"/>
        <w:gridCol w:w="882"/>
      </w:tblGrid>
      <w:tr w14:paraId="155723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2221" w:type="dxa"/>
            <w:gridSpan w:val="2"/>
            <w:vAlign w:val="center"/>
          </w:tcPr>
          <w:p w14:paraId="64900AC3">
            <w:pPr>
              <w:jc w:val="center"/>
              <w:rPr>
                <w:rFonts w:ascii="宋体" w:hAnsi="宋体" w:eastAsia="宋体" w:cs="宋体"/>
                <w:bCs/>
                <w:sz w:val="24"/>
                <w:szCs w:val="24"/>
                <w:u w:val="single"/>
              </w:rPr>
            </w:pPr>
            <w:r>
              <w:rPr>
                <w:rFonts w:hint="eastAsia" w:ascii="宋体" w:hAnsi="宋体" w:eastAsia="宋体" w:cs="宋体"/>
                <w:bCs/>
                <w:sz w:val="24"/>
                <w:szCs w:val="24"/>
              </w:rPr>
              <w:t>实验日期</w:t>
            </w:r>
          </w:p>
        </w:tc>
        <w:tc>
          <w:tcPr>
            <w:tcW w:w="6516" w:type="dxa"/>
            <w:gridSpan w:val="2"/>
            <w:vAlign w:val="center"/>
          </w:tcPr>
          <w:p w14:paraId="219FFE45">
            <w:pPr>
              <w:jc w:val="center"/>
              <w:rPr>
                <w:rFonts w:ascii="宋体" w:hAnsi="宋体" w:eastAsia="宋体" w:cs="宋体"/>
                <w:bCs/>
                <w:sz w:val="24"/>
                <w:szCs w:val="24"/>
              </w:rPr>
            </w:pPr>
            <w:r>
              <w:rPr>
                <w:rFonts w:hint="eastAsia" w:ascii="宋体" w:hAnsi="宋体" w:eastAsia="宋体" w:cs="宋体"/>
                <w:bCs/>
                <w:sz w:val="24"/>
                <w:szCs w:val="24"/>
              </w:rPr>
              <w:t>2025 年</w:t>
            </w:r>
            <w:r>
              <w:rPr>
                <w:rFonts w:ascii="宋体" w:hAnsi="宋体" w:eastAsia="宋体" w:cs="宋体"/>
                <w:bCs/>
                <w:sz w:val="24"/>
                <w:szCs w:val="24"/>
              </w:rPr>
              <w:t>11</w:t>
            </w:r>
            <w:r>
              <w:rPr>
                <w:rFonts w:hint="eastAsia" w:ascii="宋体" w:hAnsi="宋体" w:eastAsia="宋体" w:cs="宋体"/>
                <w:bCs/>
                <w:sz w:val="24"/>
                <w:szCs w:val="24"/>
              </w:rPr>
              <w:t>月</w:t>
            </w:r>
            <w:r>
              <w:rPr>
                <w:rFonts w:ascii="宋体" w:hAnsi="宋体" w:eastAsia="宋体" w:cs="宋体"/>
                <w:bCs/>
                <w:sz w:val="24"/>
                <w:szCs w:val="24"/>
              </w:rPr>
              <w:t>9</w:t>
            </w:r>
            <w:r>
              <w:rPr>
                <w:rFonts w:hint="eastAsia" w:ascii="宋体" w:hAnsi="宋体" w:eastAsia="宋体" w:cs="宋体"/>
                <w:bCs/>
                <w:sz w:val="24"/>
                <w:szCs w:val="24"/>
              </w:rPr>
              <w:t>日</w:t>
            </w:r>
          </w:p>
        </w:tc>
      </w:tr>
      <w:tr w14:paraId="15E04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6" w:hRule="atLeast"/>
        </w:trPr>
        <w:tc>
          <w:tcPr>
            <w:tcW w:w="1414" w:type="dxa"/>
            <w:vAlign w:val="center"/>
          </w:tcPr>
          <w:p w14:paraId="5373FA15">
            <w:pPr>
              <w:jc w:val="center"/>
              <w:rPr>
                <w:rFonts w:ascii="宋体" w:hAnsi="宋体" w:eastAsia="宋体" w:cs="宋体"/>
                <w:bCs/>
                <w:sz w:val="24"/>
                <w:szCs w:val="24"/>
              </w:rPr>
            </w:pPr>
            <w:r>
              <w:rPr>
                <w:rFonts w:hint="eastAsia" w:ascii="宋体" w:hAnsi="宋体" w:eastAsia="宋体" w:cs="宋体"/>
                <w:bCs/>
                <w:sz w:val="24"/>
                <w:szCs w:val="24"/>
              </w:rPr>
              <w:t>环节</w:t>
            </w:r>
          </w:p>
        </w:tc>
        <w:tc>
          <w:tcPr>
            <w:tcW w:w="807" w:type="dxa"/>
            <w:vAlign w:val="center"/>
          </w:tcPr>
          <w:p w14:paraId="0D2A3276">
            <w:pPr>
              <w:jc w:val="center"/>
              <w:rPr>
                <w:rFonts w:ascii="宋体" w:hAnsi="宋体" w:eastAsia="宋体" w:cs="宋体"/>
                <w:bCs/>
                <w:sz w:val="24"/>
                <w:szCs w:val="24"/>
              </w:rPr>
            </w:pPr>
            <w:r>
              <w:rPr>
                <w:rFonts w:hint="eastAsia" w:ascii="宋体" w:hAnsi="宋体" w:eastAsia="宋体" w:cs="宋体"/>
                <w:bCs/>
                <w:sz w:val="24"/>
                <w:szCs w:val="24"/>
              </w:rPr>
              <w:t>占分</w:t>
            </w:r>
          </w:p>
        </w:tc>
        <w:tc>
          <w:tcPr>
            <w:tcW w:w="5634" w:type="dxa"/>
            <w:vAlign w:val="center"/>
          </w:tcPr>
          <w:p w14:paraId="6E0926DE">
            <w:pPr>
              <w:jc w:val="center"/>
              <w:rPr>
                <w:rFonts w:ascii="宋体" w:hAnsi="宋体" w:eastAsia="宋体" w:cs="宋体"/>
                <w:bCs/>
                <w:sz w:val="24"/>
                <w:szCs w:val="24"/>
              </w:rPr>
            </w:pPr>
            <w:r>
              <w:rPr>
                <w:rFonts w:hint="eastAsia" w:ascii="宋体" w:hAnsi="宋体" w:eastAsia="宋体" w:cs="宋体"/>
                <w:bCs/>
                <w:sz w:val="24"/>
                <w:szCs w:val="24"/>
              </w:rPr>
              <w:t>考核内容：评价（分值）</w:t>
            </w:r>
          </w:p>
        </w:tc>
        <w:tc>
          <w:tcPr>
            <w:tcW w:w="882" w:type="dxa"/>
            <w:vAlign w:val="center"/>
          </w:tcPr>
          <w:p w14:paraId="589945F1">
            <w:pPr>
              <w:jc w:val="center"/>
              <w:rPr>
                <w:rFonts w:ascii="宋体" w:hAnsi="宋体" w:eastAsia="宋体" w:cs="宋体"/>
                <w:bCs/>
                <w:sz w:val="24"/>
                <w:szCs w:val="24"/>
              </w:rPr>
            </w:pPr>
            <w:r>
              <w:rPr>
                <w:rFonts w:hint="eastAsia" w:ascii="宋体" w:hAnsi="宋体" w:eastAsia="宋体" w:cs="宋体"/>
                <w:bCs/>
                <w:sz w:val="24"/>
                <w:szCs w:val="24"/>
              </w:rPr>
              <w:t>分数</w:t>
            </w:r>
          </w:p>
        </w:tc>
      </w:tr>
      <w:tr w14:paraId="461A2C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58" w:hRule="atLeast"/>
        </w:trPr>
        <w:tc>
          <w:tcPr>
            <w:tcW w:w="1414" w:type="dxa"/>
            <w:vAlign w:val="center"/>
          </w:tcPr>
          <w:p w14:paraId="62EE08CE">
            <w:pPr>
              <w:jc w:val="center"/>
              <w:rPr>
                <w:rFonts w:ascii="宋体" w:hAnsi="宋体" w:eastAsia="宋体" w:cs="宋体"/>
                <w:bCs/>
                <w:sz w:val="24"/>
                <w:szCs w:val="24"/>
              </w:rPr>
            </w:pPr>
            <w:r>
              <w:rPr>
                <w:rFonts w:hint="eastAsia" w:ascii="宋体" w:hAnsi="宋体" w:eastAsia="宋体" w:cs="宋体"/>
                <w:bCs/>
                <w:sz w:val="24"/>
                <w:szCs w:val="24"/>
              </w:rPr>
              <w:t>实验过程考核</w:t>
            </w:r>
          </w:p>
        </w:tc>
        <w:tc>
          <w:tcPr>
            <w:tcW w:w="807" w:type="dxa"/>
            <w:vAlign w:val="center"/>
          </w:tcPr>
          <w:p w14:paraId="4B22C343">
            <w:pPr>
              <w:jc w:val="center"/>
              <w:rPr>
                <w:rFonts w:ascii="宋体" w:hAnsi="宋体" w:eastAsia="宋体" w:cs="宋体"/>
                <w:bCs/>
                <w:sz w:val="24"/>
                <w:szCs w:val="24"/>
              </w:rPr>
            </w:pPr>
            <w:r>
              <w:rPr>
                <w:rFonts w:hint="eastAsia" w:ascii="宋体" w:hAnsi="宋体" w:eastAsia="宋体" w:cs="宋体"/>
                <w:bCs/>
                <w:sz w:val="24"/>
                <w:szCs w:val="24"/>
              </w:rPr>
              <w:t>60</w:t>
            </w:r>
          </w:p>
        </w:tc>
        <w:tc>
          <w:tcPr>
            <w:tcW w:w="5634" w:type="dxa"/>
            <w:tcBorders>
              <w:top w:val="single" w:color="auto" w:sz="4" w:space="0"/>
              <w:left w:val="single" w:color="auto" w:sz="4" w:space="0"/>
              <w:bottom w:val="single" w:color="auto" w:sz="4" w:space="0"/>
              <w:right w:val="single" w:color="auto" w:sz="4" w:space="0"/>
            </w:tcBorders>
            <w:vAlign w:val="center"/>
          </w:tcPr>
          <w:p w14:paraId="146036B8">
            <w:pPr>
              <w:jc w:val="left"/>
              <w:rPr>
                <w:rFonts w:ascii="宋体" w:hAnsi="宋体" w:eastAsia="宋体" w:cs="宋体"/>
                <w:bCs/>
                <w:sz w:val="24"/>
                <w:szCs w:val="24"/>
              </w:rPr>
            </w:pPr>
            <w:r>
              <w:rPr>
                <w:rFonts w:hint="eastAsia" w:ascii="宋体" w:hAnsi="宋体" w:eastAsia="宋体" w:cs="宋体"/>
                <w:bCs/>
                <w:sz w:val="24"/>
                <w:szCs w:val="24"/>
              </w:rPr>
              <w:t>实验过程：规范认真，步骤截图正确详实（60）</w:t>
            </w:r>
          </w:p>
          <w:p w14:paraId="7D75C59A">
            <w:pPr>
              <w:jc w:val="left"/>
              <w:rPr>
                <w:rFonts w:ascii="宋体" w:hAnsi="宋体" w:eastAsia="宋体" w:cs="宋体"/>
                <w:bCs/>
                <w:sz w:val="24"/>
                <w:szCs w:val="24"/>
              </w:rPr>
            </w:pPr>
            <w:r>
              <w:rPr>
                <w:rFonts w:hint="eastAsia" w:ascii="宋体" w:hAnsi="宋体" w:eastAsia="宋体" w:cs="宋体"/>
                <w:bCs/>
                <w:sz w:val="24"/>
                <w:szCs w:val="24"/>
              </w:rPr>
              <w:t>实验过程：较认真，步骤基本完成（31-59）</w:t>
            </w:r>
          </w:p>
          <w:p w14:paraId="06DCA92E">
            <w:pPr>
              <w:jc w:val="left"/>
              <w:rPr>
                <w:rFonts w:ascii="宋体" w:hAnsi="宋体" w:eastAsia="宋体" w:cs="宋体"/>
                <w:bCs/>
                <w:sz w:val="24"/>
                <w:szCs w:val="24"/>
              </w:rPr>
            </w:pPr>
            <w:r>
              <w:rPr>
                <w:rFonts w:hint="eastAsia" w:ascii="宋体" w:hAnsi="宋体" w:eastAsia="宋体" w:cs="宋体"/>
                <w:bCs/>
                <w:sz w:val="24"/>
                <w:szCs w:val="24"/>
              </w:rPr>
              <w:t>实验过程：一般，各步骤完成一般（0-30）</w:t>
            </w:r>
          </w:p>
          <w:p w14:paraId="045B1B6E">
            <w:pPr>
              <w:jc w:val="left"/>
              <w:rPr>
                <w:rFonts w:ascii="宋体" w:hAnsi="宋体" w:eastAsia="宋体" w:cs="宋体"/>
                <w:bCs/>
                <w:sz w:val="24"/>
                <w:szCs w:val="24"/>
              </w:rPr>
            </w:pPr>
            <w:r>
              <w:rPr>
                <w:rFonts w:hint="eastAsia" w:ascii="宋体" w:hAnsi="宋体" w:eastAsia="宋体" w:cs="宋体"/>
                <w:bCs/>
                <w:sz w:val="24"/>
                <w:szCs w:val="24"/>
              </w:rPr>
              <w:t xml:space="preserve">其他：                     （ ）          </w:t>
            </w:r>
          </w:p>
        </w:tc>
        <w:tc>
          <w:tcPr>
            <w:tcW w:w="882" w:type="dxa"/>
            <w:vAlign w:val="center"/>
          </w:tcPr>
          <w:p w14:paraId="5AF64E7E">
            <w:pPr>
              <w:jc w:val="center"/>
              <w:rPr>
                <w:rFonts w:ascii="宋体" w:hAnsi="宋体" w:eastAsia="宋体" w:cs="宋体"/>
                <w:bCs/>
                <w:sz w:val="24"/>
                <w:szCs w:val="24"/>
              </w:rPr>
            </w:pPr>
          </w:p>
        </w:tc>
      </w:tr>
      <w:tr w14:paraId="7E3FA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0" w:hRule="atLeast"/>
        </w:trPr>
        <w:tc>
          <w:tcPr>
            <w:tcW w:w="1414" w:type="dxa"/>
            <w:vAlign w:val="center"/>
          </w:tcPr>
          <w:p w14:paraId="3788592D">
            <w:pPr>
              <w:jc w:val="center"/>
              <w:rPr>
                <w:rFonts w:ascii="宋体" w:hAnsi="宋体" w:eastAsia="宋体" w:cs="宋体"/>
                <w:bCs/>
                <w:sz w:val="24"/>
                <w:szCs w:val="24"/>
              </w:rPr>
            </w:pPr>
            <w:r>
              <w:rPr>
                <w:rFonts w:hint="eastAsia" w:ascii="宋体" w:hAnsi="宋体" w:eastAsia="宋体" w:cs="宋体"/>
                <w:bCs/>
                <w:sz w:val="24"/>
                <w:szCs w:val="24"/>
              </w:rPr>
              <w:t>实验总结与分析</w:t>
            </w:r>
          </w:p>
        </w:tc>
        <w:tc>
          <w:tcPr>
            <w:tcW w:w="807" w:type="dxa"/>
            <w:vAlign w:val="center"/>
          </w:tcPr>
          <w:p w14:paraId="5DB777D8">
            <w:pPr>
              <w:jc w:val="center"/>
              <w:rPr>
                <w:rFonts w:ascii="宋体" w:hAnsi="宋体" w:eastAsia="宋体" w:cs="宋体"/>
                <w:bCs/>
                <w:sz w:val="24"/>
                <w:szCs w:val="24"/>
              </w:rPr>
            </w:pPr>
            <w:r>
              <w:rPr>
                <w:rFonts w:hint="eastAsia" w:ascii="宋体" w:hAnsi="宋体" w:eastAsia="宋体" w:cs="宋体"/>
                <w:bCs/>
                <w:sz w:val="24"/>
                <w:szCs w:val="24"/>
              </w:rPr>
              <w:t>40</w:t>
            </w:r>
          </w:p>
        </w:tc>
        <w:tc>
          <w:tcPr>
            <w:tcW w:w="5634" w:type="dxa"/>
            <w:tcBorders>
              <w:top w:val="single" w:color="auto" w:sz="4" w:space="0"/>
              <w:left w:val="single" w:color="auto" w:sz="4" w:space="0"/>
              <w:bottom w:val="single" w:color="auto" w:sz="4" w:space="0"/>
              <w:right w:val="single" w:color="auto" w:sz="4" w:space="0"/>
            </w:tcBorders>
            <w:vAlign w:val="center"/>
          </w:tcPr>
          <w:p w14:paraId="59EF093F">
            <w:pPr>
              <w:jc w:val="left"/>
              <w:rPr>
                <w:rFonts w:ascii="宋体" w:hAnsi="宋体" w:eastAsia="宋体" w:cs="宋体"/>
                <w:bCs/>
                <w:sz w:val="24"/>
                <w:szCs w:val="24"/>
              </w:rPr>
            </w:pPr>
            <w:r>
              <w:rPr>
                <w:rFonts w:hint="eastAsia" w:ascii="宋体" w:hAnsi="宋体" w:eastAsia="宋体" w:cs="宋体"/>
                <w:bCs/>
                <w:sz w:val="24"/>
                <w:szCs w:val="24"/>
              </w:rPr>
              <w:t>实验总结:正确详实(20)个别错漏(10-19)错漏较多(0-10)</w:t>
            </w:r>
          </w:p>
          <w:p w14:paraId="628C0E56">
            <w:pPr>
              <w:jc w:val="left"/>
              <w:rPr>
                <w:rFonts w:ascii="宋体" w:hAnsi="宋体" w:eastAsia="宋体" w:cs="宋体"/>
                <w:bCs/>
                <w:sz w:val="24"/>
                <w:szCs w:val="24"/>
              </w:rPr>
            </w:pPr>
            <w:r>
              <w:rPr>
                <w:rFonts w:hint="eastAsia" w:ascii="宋体" w:hAnsi="宋体" w:eastAsia="宋体" w:cs="宋体"/>
                <w:bCs/>
                <w:sz w:val="24"/>
                <w:szCs w:val="24"/>
              </w:rPr>
              <w:t>分析说明:正确详实(20)基本完成(10-19)错漏较多( 0-10)</w:t>
            </w:r>
          </w:p>
          <w:p w14:paraId="28D79E11">
            <w:pPr>
              <w:rPr>
                <w:rFonts w:ascii="宋体" w:hAnsi="宋体" w:eastAsia="宋体" w:cs="宋体"/>
                <w:bCs/>
                <w:sz w:val="24"/>
                <w:szCs w:val="24"/>
              </w:rPr>
            </w:pPr>
            <w:r>
              <w:rPr>
                <w:rFonts w:hint="eastAsia" w:ascii="宋体" w:hAnsi="宋体" w:eastAsia="宋体" w:cs="宋体"/>
                <w:bCs/>
                <w:sz w:val="24"/>
                <w:szCs w:val="24"/>
              </w:rPr>
              <w:t xml:space="preserve">其它说明:                              （ ） </w:t>
            </w:r>
          </w:p>
        </w:tc>
        <w:tc>
          <w:tcPr>
            <w:tcW w:w="882" w:type="dxa"/>
            <w:vAlign w:val="center"/>
          </w:tcPr>
          <w:p w14:paraId="62D5E7FD">
            <w:pPr>
              <w:jc w:val="center"/>
              <w:rPr>
                <w:rFonts w:ascii="宋体" w:hAnsi="宋体" w:eastAsia="宋体" w:cs="宋体"/>
                <w:bCs/>
                <w:sz w:val="24"/>
                <w:szCs w:val="24"/>
              </w:rPr>
            </w:pPr>
          </w:p>
        </w:tc>
      </w:tr>
      <w:tr w14:paraId="610E8D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6" w:hRule="atLeast"/>
        </w:trPr>
        <w:tc>
          <w:tcPr>
            <w:tcW w:w="1414" w:type="dxa"/>
            <w:vAlign w:val="center"/>
          </w:tcPr>
          <w:p w14:paraId="13103A66">
            <w:pPr>
              <w:jc w:val="center"/>
              <w:rPr>
                <w:rFonts w:ascii="宋体" w:hAnsi="宋体" w:eastAsia="宋体" w:cs="宋体"/>
                <w:bCs/>
                <w:sz w:val="24"/>
                <w:szCs w:val="24"/>
              </w:rPr>
            </w:pPr>
            <w:r>
              <w:rPr>
                <w:rFonts w:hint="eastAsia" w:ascii="宋体" w:hAnsi="宋体" w:eastAsia="宋体" w:cs="宋体"/>
                <w:bCs/>
                <w:sz w:val="24"/>
                <w:szCs w:val="24"/>
              </w:rPr>
              <w:t>实验成绩</w:t>
            </w:r>
          </w:p>
        </w:tc>
        <w:tc>
          <w:tcPr>
            <w:tcW w:w="7323" w:type="dxa"/>
            <w:gridSpan w:val="3"/>
            <w:vAlign w:val="center"/>
          </w:tcPr>
          <w:p w14:paraId="44DEDB86">
            <w:pPr>
              <w:jc w:val="center"/>
              <w:rPr>
                <w:rFonts w:ascii="宋体" w:hAnsi="宋体" w:eastAsia="宋体" w:cs="宋体"/>
                <w:bCs/>
                <w:sz w:val="24"/>
                <w:szCs w:val="24"/>
              </w:rPr>
            </w:pPr>
          </w:p>
        </w:tc>
      </w:tr>
      <w:tr w14:paraId="7FE2F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6" w:hRule="atLeast"/>
        </w:trPr>
        <w:tc>
          <w:tcPr>
            <w:tcW w:w="1414" w:type="dxa"/>
            <w:vAlign w:val="center"/>
          </w:tcPr>
          <w:p w14:paraId="158362EE">
            <w:pPr>
              <w:jc w:val="center"/>
              <w:rPr>
                <w:rFonts w:ascii="宋体" w:hAnsi="宋体" w:eastAsia="宋体" w:cs="宋体"/>
                <w:bCs/>
                <w:sz w:val="24"/>
                <w:szCs w:val="24"/>
              </w:rPr>
            </w:pPr>
            <w:r>
              <w:rPr>
                <w:rFonts w:hint="eastAsia" w:ascii="宋体" w:hAnsi="宋体" w:eastAsia="宋体" w:cs="宋体"/>
                <w:bCs/>
                <w:sz w:val="24"/>
                <w:szCs w:val="24"/>
              </w:rPr>
              <w:t>指导老师</w:t>
            </w:r>
          </w:p>
        </w:tc>
        <w:tc>
          <w:tcPr>
            <w:tcW w:w="7323" w:type="dxa"/>
            <w:gridSpan w:val="3"/>
            <w:vAlign w:val="center"/>
          </w:tcPr>
          <w:p w14:paraId="2A5AE54B">
            <w:pPr>
              <w:jc w:val="center"/>
              <w:rPr>
                <w:rFonts w:ascii="宋体" w:hAnsi="宋体" w:eastAsia="宋体" w:cs="宋体"/>
                <w:bCs/>
                <w:sz w:val="24"/>
                <w:szCs w:val="24"/>
              </w:rPr>
            </w:pPr>
          </w:p>
        </w:tc>
      </w:tr>
      <w:tr w14:paraId="409DFE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trPr>
        <w:tc>
          <w:tcPr>
            <w:tcW w:w="1414" w:type="dxa"/>
            <w:vAlign w:val="center"/>
          </w:tcPr>
          <w:p w14:paraId="53F0E6F2">
            <w:pPr>
              <w:jc w:val="center"/>
              <w:rPr>
                <w:rFonts w:ascii="宋体" w:hAnsi="宋体" w:eastAsia="宋体" w:cs="宋体"/>
                <w:bCs/>
                <w:sz w:val="24"/>
                <w:szCs w:val="24"/>
              </w:rPr>
            </w:pPr>
            <w:r>
              <w:rPr>
                <w:rFonts w:hint="eastAsia" w:ascii="宋体" w:hAnsi="宋体" w:eastAsia="宋体" w:cs="宋体"/>
                <w:bCs/>
                <w:sz w:val="24"/>
                <w:szCs w:val="24"/>
              </w:rPr>
              <w:t>批阅日期</w:t>
            </w:r>
          </w:p>
        </w:tc>
        <w:tc>
          <w:tcPr>
            <w:tcW w:w="7323" w:type="dxa"/>
            <w:gridSpan w:val="3"/>
            <w:vAlign w:val="center"/>
          </w:tcPr>
          <w:p w14:paraId="40AA9CF7">
            <w:pPr>
              <w:jc w:val="center"/>
              <w:rPr>
                <w:rFonts w:ascii="宋体" w:hAnsi="宋体" w:eastAsia="宋体" w:cs="宋体"/>
                <w:bCs/>
                <w:sz w:val="24"/>
                <w:szCs w:val="24"/>
              </w:rPr>
            </w:pPr>
          </w:p>
        </w:tc>
      </w:tr>
    </w:tbl>
    <w:p w14:paraId="63A8DA44">
      <w:pPr>
        <w:jc w:val="center"/>
        <w:rPr>
          <w:rFonts w:ascii="宋体" w:hAnsi="宋体" w:eastAsia="宋体" w:cs="宋体"/>
          <w:bCs/>
          <w:sz w:val="24"/>
          <w:szCs w:val="24"/>
        </w:rPr>
      </w:pPr>
      <w:r>
        <w:rPr>
          <w:rFonts w:hint="eastAsia" w:ascii="宋体" w:hAnsi="宋体" w:eastAsia="宋体" w:cs="宋体"/>
          <w:bCs/>
          <w:sz w:val="24"/>
          <w:szCs w:val="24"/>
        </w:rPr>
        <w:t>评分表</w:t>
      </w:r>
    </w:p>
    <w:p w14:paraId="5C42C1B0">
      <w:pPr>
        <w:spacing w:before="312" w:beforeLines="100"/>
        <w:outlineLvl w:val="0"/>
        <w:rPr>
          <w:b/>
          <w:sz w:val="28"/>
          <w:szCs w:val="28"/>
        </w:rPr>
      </w:pPr>
      <w:r>
        <w:rPr>
          <w:rFonts w:hint="eastAsia"/>
          <w:b/>
          <w:sz w:val="28"/>
          <w:szCs w:val="28"/>
        </w:rPr>
        <w:t>一、实验目的</w:t>
      </w:r>
    </w:p>
    <w:p w14:paraId="3445C335">
      <w:pPr>
        <w:spacing w:line="400" w:lineRule="exact"/>
        <w:ind w:firstLine="480" w:firstLineChars="200"/>
        <w:rPr>
          <w:rFonts w:ascii="宋体" w:hAnsi="宋体" w:eastAsia="宋体"/>
          <w:sz w:val="24"/>
        </w:rPr>
      </w:pPr>
      <w:r>
        <w:rPr>
          <w:rFonts w:hint="eastAsia" w:ascii="宋体" w:hAnsi="宋体" w:eastAsia="宋体"/>
          <w:sz w:val="24"/>
        </w:rPr>
        <w:t>1、让学生了解竞赛案例公司的出纳、会计以及会计主管三大岗位的职责权限和财务制度；</w:t>
      </w:r>
    </w:p>
    <w:p w14:paraId="1403AAD5">
      <w:pPr>
        <w:spacing w:line="400" w:lineRule="exact"/>
        <w:ind w:firstLine="480" w:firstLineChars="200"/>
        <w:rPr>
          <w:rFonts w:ascii="宋体" w:hAnsi="宋体" w:eastAsia="宋体"/>
          <w:sz w:val="24"/>
        </w:rPr>
      </w:pPr>
      <w:r>
        <w:rPr>
          <w:rFonts w:hint="eastAsia" w:ascii="宋体" w:hAnsi="宋体" w:eastAsia="宋体"/>
          <w:sz w:val="24"/>
        </w:rPr>
        <w:t>2、熟悉竞赛案例公司的业务流程及科目设置原则要求；</w:t>
      </w:r>
    </w:p>
    <w:p w14:paraId="7E367457">
      <w:pPr>
        <w:spacing w:line="400" w:lineRule="exact"/>
        <w:ind w:firstLine="480" w:firstLineChars="200"/>
        <w:rPr>
          <w:rFonts w:ascii="宋体" w:hAnsi="宋体" w:eastAsia="宋体"/>
          <w:sz w:val="24"/>
        </w:rPr>
      </w:pPr>
      <w:r>
        <w:rPr>
          <w:rFonts w:hint="eastAsia" w:ascii="宋体" w:hAnsi="宋体" w:eastAsia="宋体"/>
          <w:sz w:val="24"/>
        </w:rPr>
        <w:t>3、多人协作完成原始凭证和记账凭证填制的会计实务操作，熟悉、掌握会计各个岗位的实际工作流程和工作内容。</w:t>
      </w:r>
    </w:p>
    <w:p w14:paraId="1BBE8A52">
      <w:pPr>
        <w:ind w:left="-2" w:leftChars="-1"/>
        <w:rPr>
          <w:b/>
          <w:sz w:val="28"/>
          <w:szCs w:val="28"/>
        </w:rPr>
      </w:pPr>
      <w:r>
        <w:rPr>
          <w:rFonts w:hint="eastAsia"/>
          <w:b/>
          <w:sz w:val="28"/>
          <w:szCs w:val="28"/>
        </w:rPr>
        <w:t>二、实验内容及原理</w:t>
      </w:r>
    </w:p>
    <w:p w14:paraId="2DFC336E">
      <w:pPr>
        <w:spacing w:line="400" w:lineRule="exact"/>
        <w:ind w:firstLine="480" w:firstLineChars="200"/>
        <w:rPr>
          <w:rFonts w:ascii="宋体" w:hAnsi="宋体" w:eastAsia="宋体"/>
          <w:sz w:val="24"/>
        </w:rPr>
      </w:pPr>
      <w:r>
        <w:rPr>
          <w:rFonts w:hint="eastAsia" w:ascii="宋体" w:hAnsi="宋体" w:eastAsia="宋体"/>
          <w:sz w:val="24"/>
        </w:rPr>
        <w:t>本实验结合竞赛案例公司</w:t>
      </w:r>
      <w:r>
        <w:rPr>
          <w:rFonts w:hint="eastAsia" w:ascii="宋体" w:hAnsi="宋体" w:eastAsia="宋体"/>
          <w:color w:val="FF0000"/>
          <w:sz w:val="24"/>
        </w:rPr>
        <w:t>（</w:t>
      </w:r>
      <w:r>
        <w:rPr>
          <w:rFonts w:hint="eastAsia" w:ascii="宋体" w:hAnsi="宋体" w:eastAsia="宋体"/>
          <w:color w:val="FF0000"/>
          <w:sz w:val="24"/>
          <w:highlight w:val="yellow"/>
        </w:rPr>
        <w:t>海口市天美公</w:t>
      </w:r>
      <w:r>
        <w:rPr>
          <w:rFonts w:hint="eastAsia" w:ascii="宋体" w:hAnsi="宋体" w:eastAsia="宋体"/>
          <w:color w:val="FF0000"/>
          <w:sz w:val="24"/>
        </w:rPr>
        <w:t>司）</w:t>
      </w:r>
      <w:r>
        <w:rPr>
          <w:rFonts w:hint="eastAsia" w:ascii="宋体" w:hAnsi="宋体" w:eastAsia="宋体"/>
          <w:sz w:val="24"/>
        </w:rPr>
        <w:t>的业务，一人一岗小组协作完成原始凭证和记账凭证填制的会计操作。了解出纳、会计以及会计主管三大岗位的职责权限，并系统全面地熟悉、掌握企业各种业务处理流程。</w:t>
      </w:r>
    </w:p>
    <w:p w14:paraId="6921D8BE">
      <w:pPr>
        <w:spacing w:line="400" w:lineRule="exact"/>
        <w:ind w:firstLine="480" w:firstLineChars="200"/>
        <w:rPr>
          <w:rFonts w:ascii="宋体" w:hAnsi="宋体" w:eastAsia="宋体"/>
          <w:sz w:val="24"/>
        </w:rPr>
      </w:pPr>
      <w:r>
        <w:rPr>
          <w:rFonts w:hint="eastAsia" w:ascii="宋体" w:hAnsi="宋体" w:eastAsia="宋体"/>
          <w:sz w:val="24"/>
        </w:rPr>
        <w:t>实验涉及的知识点是：</w:t>
      </w:r>
    </w:p>
    <w:p w14:paraId="18874774">
      <w:pPr>
        <w:spacing w:line="400" w:lineRule="exact"/>
        <w:ind w:firstLine="480" w:firstLineChars="200"/>
        <w:rPr>
          <w:rFonts w:ascii="宋体" w:hAnsi="宋体" w:eastAsia="宋体"/>
          <w:sz w:val="24"/>
        </w:rPr>
      </w:pPr>
      <w:r>
        <w:rPr>
          <w:rFonts w:hint="eastAsia" w:ascii="宋体" w:hAnsi="宋体" w:eastAsia="宋体"/>
          <w:sz w:val="24"/>
        </w:rPr>
        <w:t>1、原始凭证的编制和审核；</w:t>
      </w:r>
    </w:p>
    <w:p w14:paraId="4D30564F">
      <w:pPr>
        <w:spacing w:line="400" w:lineRule="exact"/>
        <w:ind w:firstLine="480" w:firstLineChars="200"/>
        <w:rPr>
          <w:rFonts w:ascii="宋体" w:hAnsi="宋体" w:eastAsia="宋体"/>
          <w:sz w:val="24"/>
        </w:rPr>
      </w:pPr>
      <w:r>
        <w:rPr>
          <w:rFonts w:hint="eastAsia" w:ascii="宋体" w:hAnsi="宋体" w:eastAsia="宋体"/>
          <w:sz w:val="24"/>
        </w:rPr>
        <w:t>2、记账凭证的编制和审核。</w:t>
      </w:r>
    </w:p>
    <w:p w14:paraId="499F75F6">
      <w:pPr>
        <w:ind w:left="-2" w:leftChars="-1"/>
        <w:rPr>
          <w:b/>
          <w:sz w:val="28"/>
          <w:szCs w:val="28"/>
        </w:rPr>
      </w:pPr>
      <w:r>
        <w:rPr>
          <w:rFonts w:hint="eastAsia"/>
          <w:b/>
          <w:sz w:val="28"/>
          <w:szCs w:val="28"/>
        </w:rPr>
        <w:t>三、实验仪器与工具</w:t>
      </w:r>
    </w:p>
    <w:p w14:paraId="7988B793">
      <w:pPr>
        <w:tabs>
          <w:tab w:val="left" w:pos="480"/>
        </w:tabs>
        <w:spacing w:line="400" w:lineRule="exact"/>
        <w:ind w:firstLine="480" w:firstLineChars="200"/>
        <w:jc w:val="left"/>
        <w:rPr>
          <w:rFonts w:ascii="宋体" w:hAnsi="宋体" w:eastAsia="宋体"/>
          <w:bCs/>
          <w:sz w:val="24"/>
          <w:szCs w:val="24"/>
        </w:rPr>
      </w:pPr>
      <w:r>
        <w:rPr>
          <w:rFonts w:hint="eastAsia" w:ascii="宋体" w:hAnsi="宋体" w:eastAsia="宋体"/>
          <w:bCs/>
          <w:sz w:val="24"/>
          <w:szCs w:val="24"/>
        </w:rPr>
        <w:t>实验的仪器设备为计算机（可联网），使用的工具是“福斯特会计分岗位竞赛实训软件”平台的“</w:t>
      </w:r>
      <w:r>
        <w:rPr>
          <w:rFonts w:hint="eastAsia" w:ascii="宋体" w:hAnsi="宋体" w:eastAsia="宋体"/>
          <w:color w:val="FF0000"/>
          <w:sz w:val="24"/>
          <w:highlight w:val="yellow"/>
        </w:rPr>
        <w:t>海口市天美公</w:t>
      </w:r>
      <w:r>
        <w:rPr>
          <w:rFonts w:hint="eastAsia" w:ascii="宋体" w:hAnsi="宋体" w:eastAsia="宋体"/>
          <w:color w:val="FF0000"/>
          <w:sz w:val="24"/>
        </w:rPr>
        <w:t>司</w:t>
      </w:r>
      <w:r>
        <w:rPr>
          <w:rFonts w:hint="eastAsia" w:ascii="宋体" w:hAnsi="宋体" w:eastAsia="宋体"/>
          <w:bCs/>
          <w:sz w:val="24"/>
          <w:szCs w:val="24"/>
        </w:rPr>
        <w:t>”的实训案例项目。</w:t>
      </w:r>
    </w:p>
    <w:p w14:paraId="2ED4FF57">
      <w:pPr>
        <w:ind w:left="-2" w:leftChars="-1"/>
        <w:outlineLvl w:val="0"/>
        <w:rPr>
          <w:b/>
          <w:sz w:val="28"/>
          <w:szCs w:val="28"/>
        </w:rPr>
      </w:pPr>
      <w:r>
        <w:rPr>
          <w:rFonts w:hint="eastAsia"/>
          <w:b/>
          <w:sz w:val="28"/>
          <w:szCs w:val="28"/>
        </w:rPr>
        <w:t>四、实验步骤</w:t>
      </w:r>
    </w:p>
    <w:p w14:paraId="234C6977">
      <w:pPr>
        <w:tabs>
          <w:tab w:val="left" w:pos="480"/>
        </w:tabs>
        <w:spacing w:line="400" w:lineRule="exact"/>
        <w:ind w:firstLine="480" w:firstLineChars="200"/>
        <w:jc w:val="left"/>
        <w:rPr>
          <w:rFonts w:ascii="宋体" w:hAnsi="宋体" w:eastAsia="宋体"/>
          <w:bCs/>
          <w:sz w:val="24"/>
          <w:szCs w:val="24"/>
        </w:rPr>
      </w:pPr>
      <w:r>
        <w:rPr>
          <w:rFonts w:hint="eastAsia" w:ascii="宋体" w:hAnsi="宋体" w:eastAsia="宋体"/>
          <w:bCs/>
          <w:sz w:val="24"/>
          <w:szCs w:val="24"/>
        </w:rPr>
        <w:t>学生使用教师提供的账号及密码，登陆进入实验模拟平台。在正式模拟实验前，教师先给学生介绍本实验项目，介绍完毕后，学生开始进行独立的实验操作，教师现场指导。</w:t>
      </w:r>
    </w:p>
    <w:p w14:paraId="5BE239AB">
      <w:pPr>
        <w:tabs>
          <w:tab w:val="left" w:pos="480"/>
        </w:tabs>
        <w:spacing w:line="400" w:lineRule="exact"/>
        <w:ind w:firstLine="480" w:firstLineChars="200"/>
        <w:jc w:val="left"/>
        <w:rPr>
          <w:rFonts w:ascii="宋体" w:hAnsi="宋体" w:eastAsia="宋体"/>
          <w:bCs/>
          <w:sz w:val="24"/>
          <w:szCs w:val="24"/>
        </w:rPr>
      </w:pPr>
      <w:r>
        <w:rPr>
          <w:rFonts w:hint="eastAsia" w:ascii="宋体" w:hAnsi="宋体" w:eastAsia="宋体"/>
          <w:bCs/>
          <w:sz w:val="24"/>
          <w:szCs w:val="24"/>
        </w:rPr>
        <w:t>1、学生进入实验的“办公室岗位分工”界面，依次完成浏览财务制度和岗位权限这两个个部分的知识点，在学习完后，总结该公司主要的财务规定和科目设置要求。</w:t>
      </w:r>
    </w:p>
    <w:p w14:paraId="33D177AC">
      <w:pPr>
        <w:tabs>
          <w:tab w:val="left" w:pos="480"/>
        </w:tabs>
        <w:spacing w:line="400" w:lineRule="exact"/>
        <w:ind w:firstLine="480" w:firstLineChars="200"/>
        <w:jc w:val="left"/>
        <w:rPr>
          <w:rFonts w:ascii="宋体" w:hAnsi="宋体" w:eastAsia="宋体"/>
          <w:bCs/>
          <w:sz w:val="24"/>
          <w:szCs w:val="24"/>
        </w:rPr>
      </w:pPr>
      <w:r>
        <w:rPr>
          <w:rFonts w:hint="eastAsia" w:ascii="宋体" w:hAnsi="宋体" w:eastAsia="宋体"/>
          <w:bCs/>
          <w:sz w:val="24"/>
          <w:szCs w:val="24"/>
        </w:rPr>
        <w:t>2、学生进入实验的“业务界面”板块，在本板块里，有第1-第39笔业务信息，学生浏览业务界面的信息，并对相关的信息点进行记录分析。</w:t>
      </w:r>
    </w:p>
    <w:p w14:paraId="20299AC1">
      <w:pPr>
        <w:tabs>
          <w:tab w:val="left" w:pos="480"/>
        </w:tabs>
        <w:spacing w:line="400" w:lineRule="exact"/>
        <w:ind w:firstLine="480" w:firstLineChars="200"/>
        <w:jc w:val="left"/>
        <w:rPr>
          <w:rFonts w:ascii="宋体" w:hAnsi="宋体" w:eastAsia="宋体"/>
          <w:bCs/>
          <w:sz w:val="24"/>
          <w:szCs w:val="24"/>
        </w:rPr>
      </w:pPr>
      <w:r>
        <w:rPr>
          <w:rFonts w:hint="eastAsia" w:ascii="宋体" w:hAnsi="宋体" w:eastAsia="宋体"/>
          <w:bCs/>
          <w:sz w:val="24"/>
          <w:szCs w:val="24"/>
        </w:rPr>
        <w:t>3、学生点击左边的一条业务，进入实验操作界面，这个板块里首先浏览业务描述，然后进行原始凭证的填制或审核。</w:t>
      </w:r>
    </w:p>
    <w:p w14:paraId="2BA99236">
      <w:pPr>
        <w:tabs>
          <w:tab w:val="left" w:pos="480"/>
        </w:tabs>
        <w:spacing w:line="400" w:lineRule="exact"/>
        <w:ind w:firstLine="480" w:firstLineChars="200"/>
        <w:jc w:val="left"/>
        <w:rPr>
          <w:rFonts w:ascii="宋体" w:hAnsi="宋体" w:eastAsia="宋体"/>
          <w:bCs/>
          <w:sz w:val="24"/>
          <w:szCs w:val="24"/>
        </w:rPr>
      </w:pPr>
      <w:r>
        <w:rPr>
          <w:rFonts w:hint="eastAsia" w:ascii="宋体" w:hAnsi="宋体" w:eastAsia="宋体"/>
          <w:bCs/>
          <w:sz w:val="24"/>
          <w:szCs w:val="24"/>
        </w:rPr>
        <w:t>4、学生进入实验的“业务操作界面”板块，在这个步骤里，学生基于上一个步骤所审核的原始凭证进行记账凭证的填制审核，并点击左边“传递”按钮，传递该业务数据。</w:t>
      </w:r>
    </w:p>
    <w:p w14:paraId="364B48CB">
      <w:pPr>
        <w:tabs>
          <w:tab w:val="left" w:pos="480"/>
        </w:tabs>
        <w:spacing w:line="400" w:lineRule="exact"/>
        <w:ind w:firstLine="480" w:firstLineChars="200"/>
        <w:jc w:val="left"/>
        <w:rPr>
          <w:rFonts w:ascii="宋体" w:hAnsi="宋体" w:eastAsia="宋体"/>
          <w:bCs/>
          <w:sz w:val="24"/>
          <w:szCs w:val="24"/>
        </w:rPr>
      </w:pPr>
      <w:r>
        <w:rPr>
          <w:rFonts w:hint="eastAsia" w:ascii="宋体" w:hAnsi="宋体" w:eastAsia="宋体"/>
          <w:bCs/>
          <w:sz w:val="24"/>
          <w:szCs w:val="24"/>
        </w:rPr>
        <w:t>5、实施完毕后，学生可以看到左边业务界面显示的已传递的效果。</w:t>
      </w:r>
    </w:p>
    <w:p w14:paraId="44938857">
      <w:pPr>
        <w:ind w:left="-2" w:leftChars="-1"/>
        <w:outlineLvl w:val="0"/>
        <w:rPr>
          <w:b/>
          <w:sz w:val="28"/>
          <w:szCs w:val="28"/>
          <w:highlight w:val="yellow"/>
        </w:rPr>
      </w:pPr>
      <w:r>
        <w:rPr>
          <w:rFonts w:hint="eastAsia"/>
          <w:b/>
          <w:sz w:val="28"/>
          <w:szCs w:val="28"/>
          <w:highlight w:val="yellow"/>
        </w:rPr>
        <w:t>五、实验过程考核</w:t>
      </w:r>
      <w:r>
        <w:rPr>
          <w:rFonts w:hint="eastAsia" w:ascii="宋体" w:hAnsi="宋体" w:eastAsia="宋体"/>
          <w:color w:val="FF0000"/>
          <w:sz w:val="24"/>
        </w:rPr>
        <w:t>（</w:t>
      </w:r>
      <w:r>
        <w:rPr>
          <w:rFonts w:hint="eastAsia" w:ascii="宋体" w:hAnsi="宋体" w:eastAsia="宋体"/>
          <w:color w:val="FF0000"/>
          <w:sz w:val="24"/>
          <w:highlight w:val="yellow"/>
        </w:rPr>
        <w:t>海口市天美</w:t>
      </w:r>
      <w:r>
        <w:rPr>
          <w:rFonts w:hint="eastAsia" w:ascii="宋体" w:hAnsi="宋体" w:eastAsia="宋体"/>
          <w:color w:val="FF0000"/>
          <w:sz w:val="24"/>
        </w:rPr>
        <w:t>公司）</w:t>
      </w:r>
    </w:p>
    <w:p w14:paraId="0EA8B5B9">
      <w:pPr>
        <w:tabs>
          <w:tab w:val="left" w:pos="480"/>
        </w:tabs>
        <w:spacing w:line="400" w:lineRule="exact"/>
        <w:ind w:firstLine="480" w:firstLineChars="200"/>
        <w:jc w:val="left"/>
        <w:rPr>
          <w:rFonts w:ascii="宋体" w:hAnsi="宋体" w:eastAsia="宋体"/>
          <w:bCs/>
          <w:sz w:val="24"/>
          <w:szCs w:val="24"/>
          <w:highlight w:val="yellow"/>
        </w:rPr>
      </w:pPr>
      <w:r>
        <w:rPr>
          <w:rFonts w:ascii="宋体" w:hAnsi="宋体" w:eastAsia="宋体"/>
          <w:bCs/>
          <w:sz w:val="24"/>
          <w:szCs w:val="24"/>
          <w:highlight w:val="yellow"/>
        </w:rPr>
        <w:t>1</w:t>
      </w:r>
      <w:r>
        <w:rPr>
          <w:rFonts w:hint="eastAsia" w:ascii="宋体" w:hAnsi="宋体" w:eastAsia="宋体"/>
          <w:bCs/>
          <w:sz w:val="24"/>
          <w:szCs w:val="24"/>
          <w:highlight w:val="yellow"/>
        </w:rPr>
        <w:t>、（截图）实验操作界面，请将出纳填制好的收款收据进行截图，并放到报告里。</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19"/>
      </w:tblGrid>
      <w:tr w14:paraId="6DFD75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19" w:type="dxa"/>
          </w:tcPr>
          <w:p w14:paraId="605BC775">
            <w:pPr>
              <w:tabs>
                <w:tab w:val="left" w:pos="480"/>
              </w:tabs>
              <w:spacing w:line="400" w:lineRule="exact"/>
              <w:jc w:val="left"/>
              <w:rPr>
                <w:rFonts w:hint="eastAsia" w:ascii="宋体" w:hAnsi="宋体" w:eastAsia="宋体"/>
                <w:bCs/>
                <w:sz w:val="24"/>
                <w:szCs w:val="24"/>
                <w:highlight w:val="yellow"/>
                <w:vertAlign w:val="baseline"/>
                <w:lang w:eastAsia="zh-CN"/>
              </w:rPr>
            </w:pPr>
            <w:r>
              <w:rPr>
                <w:rFonts w:hint="eastAsia" w:ascii="宋体" w:hAnsi="宋体" w:eastAsia="宋体"/>
                <w:bCs/>
                <w:sz w:val="24"/>
                <w:szCs w:val="24"/>
                <w:highlight w:val="yellow"/>
                <w:vertAlign w:val="baseline"/>
                <w:lang w:eastAsia="zh-CN"/>
              </w:rPr>
              <w:drawing>
                <wp:anchor distT="0" distB="0" distL="114300" distR="114300" simplePos="0" relativeHeight="251678720" behindDoc="0" locked="0" layoutInCell="1" allowOverlap="1">
                  <wp:simplePos x="0" y="0"/>
                  <wp:positionH relativeFrom="column">
                    <wp:posOffset>0</wp:posOffset>
                  </wp:positionH>
                  <wp:positionV relativeFrom="paragraph">
                    <wp:posOffset>-3042920</wp:posOffset>
                  </wp:positionV>
                  <wp:extent cx="5271770" cy="2753360"/>
                  <wp:effectExtent l="0" t="0" r="1270" b="5080"/>
                  <wp:wrapTopAndBottom/>
                  <wp:docPr id="2" name="图片 2" descr="f048460578ee4003a6b6ba6fddb2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048460578ee4003a6b6ba6fddb27199"/>
                          <pic:cNvPicPr>
                            <a:picLocks noChangeAspect="1"/>
                          </pic:cNvPicPr>
                        </pic:nvPicPr>
                        <pic:blipFill>
                          <a:blip r:embed="rId26"/>
                          <a:stretch>
                            <a:fillRect/>
                          </a:stretch>
                        </pic:blipFill>
                        <pic:spPr>
                          <a:xfrm>
                            <a:off x="0" y="0"/>
                            <a:ext cx="5271770" cy="2753360"/>
                          </a:xfrm>
                          <a:prstGeom prst="rect">
                            <a:avLst/>
                          </a:prstGeom>
                        </pic:spPr>
                      </pic:pic>
                    </a:graphicData>
                  </a:graphic>
                </wp:anchor>
              </w:drawing>
            </w:r>
          </w:p>
        </w:tc>
      </w:tr>
    </w:tbl>
    <w:p w14:paraId="20EE8CF1">
      <w:pPr>
        <w:numPr>
          <w:ilvl w:val="0"/>
          <w:numId w:val="0"/>
        </w:numPr>
        <w:tabs>
          <w:tab w:val="left" w:pos="480"/>
        </w:tabs>
        <w:spacing w:line="400" w:lineRule="exact"/>
        <w:ind w:firstLine="480" w:firstLineChars="200"/>
        <w:jc w:val="left"/>
        <w:rPr>
          <w:rFonts w:hint="eastAsia" w:ascii="宋体" w:hAnsi="宋体" w:eastAsia="宋体"/>
          <w:bCs/>
          <w:sz w:val="24"/>
          <w:szCs w:val="24"/>
          <w:highlight w:val="yellow"/>
        </w:rPr>
      </w:pPr>
      <w:r>
        <w:rPr>
          <w:rFonts w:hint="eastAsia" w:ascii="宋体" w:hAnsi="宋体" w:eastAsia="宋体" w:cstheme="minorBidi"/>
          <w:bCs/>
          <w:kern w:val="2"/>
          <w:sz w:val="24"/>
          <w:szCs w:val="24"/>
          <w:lang w:val="en-US" w:eastAsia="zh-CN" w:bidi="ar-SA"/>
        </w:rPr>
        <w:t>2、</w:t>
      </w:r>
      <w:r>
        <w:rPr>
          <w:rFonts w:hint="eastAsia" w:ascii="宋体" w:hAnsi="宋体" w:eastAsia="宋体"/>
          <w:bCs/>
          <w:sz w:val="24"/>
          <w:szCs w:val="24"/>
          <w:highlight w:val="yellow"/>
        </w:rPr>
        <w:t>（截图）实验操作界面，请将委托银行发放本月工资，填制并经审核的转账支票进行截图，并放到报告里。</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19"/>
      </w:tblGrid>
      <w:tr w14:paraId="064726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19" w:type="dxa"/>
          </w:tcPr>
          <w:p w14:paraId="2722CCF7">
            <w:pPr>
              <w:numPr>
                <w:ilvl w:val="0"/>
                <w:numId w:val="0"/>
              </w:numPr>
              <w:tabs>
                <w:tab w:val="left" w:pos="480"/>
              </w:tabs>
              <w:spacing w:line="400" w:lineRule="exact"/>
              <w:jc w:val="left"/>
              <w:rPr>
                <w:rFonts w:hint="eastAsia" w:ascii="宋体" w:hAnsi="宋体" w:eastAsia="宋体"/>
                <w:bCs/>
                <w:sz w:val="24"/>
                <w:szCs w:val="24"/>
                <w:highlight w:val="yellow"/>
                <w:vertAlign w:val="baseline"/>
                <w:lang w:eastAsia="zh-CN"/>
              </w:rPr>
            </w:pPr>
            <w:r>
              <w:rPr>
                <w:rFonts w:hint="eastAsia" w:ascii="宋体" w:hAnsi="宋体" w:eastAsia="宋体"/>
                <w:bCs/>
                <w:sz w:val="24"/>
                <w:szCs w:val="24"/>
                <w:highlight w:val="yellow"/>
                <w:vertAlign w:val="baseline"/>
                <w:lang w:eastAsia="zh-CN"/>
              </w:rPr>
              <w:drawing>
                <wp:anchor distT="0" distB="0" distL="114300" distR="114300" simplePos="0" relativeHeight="251679744" behindDoc="0" locked="0" layoutInCell="1" allowOverlap="1">
                  <wp:simplePos x="0" y="0"/>
                  <wp:positionH relativeFrom="column">
                    <wp:posOffset>0</wp:posOffset>
                  </wp:positionH>
                  <wp:positionV relativeFrom="paragraph">
                    <wp:posOffset>-3210560</wp:posOffset>
                  </wp:positionV>
                  <wp:extent cx="5270500" cy="3484245"/>
                  <wp:effectExtent l="0" t="0" r="2540" b="5715"/>
                  <wp:wrapTopAndBottom/>
                  <wp:docPr id="3" name="图片 3" descr="f1b0d493d88a3dfb0a6a76dce3aa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1b0d493d88a3dfb0a6a76dce3aa6858"/>
                          <pic:cNvPicPr>
                            <a:picLocks noChangeAspect="1"/>
                          </pic:cNvPicPr>
                        </pic:nvPicPr>
                        <pic:blipFill>
                          <a:blip r:embed="rId27"/>
                          <a:stretch>
                            <a:fillRect/>
                          </a:stretch>
                        </pic:blipFill>
                        <pic:spPr>
                          <a:xfrm>
                            <a:off x="0" y="0"/>
                            <a:ext cx="5270500" cy="3484245"/>
                          </a:xfrm>
                          <a:prstGeom prst="rect">
                            <a:avLst/>
                          </a:prstGeom>
                        </pic:spPr>
                      </pic:pic>
                    </a:graphicData>
                  </a:graphic>
                </wp:anchor>
              </w:drawing>
            </w:r>
          </w:p>
        </w:tc>
      </w:tr>
    </w:tbl>
    <w:p w14:paraId="010F1086">
      <w:pPr>
        <w:numPr>
          <w:ilvl w:val="0"/>
          <w:numId w:val="0"/>
        </w:numPr>
        <w:tabs>
          <w:tab w:val="left" w:pos="480"/>
        </w:tabs>
        <w:spacing w:line="400" w:lineRule="exact"/>
        <w:jc w:val="left"/>
        <w:rPr>
          <w:rFonts w:hint="eastAsia" w:ascii="宋体" w:hAnsi="宋体" w:eastAsia="宋体"/>
          <w:bCs/>
          <w:sz w:val="24"/>
          <w:szCs w:val="24"/>
          <w:highlight w:val="yellow"/>
        </w:rPr>
      </w:pPr>
    </w:p>
    <w:p w14:paraId="57918D25">
      <w:pPr>
        <w:tabs>
          <w:tab w:val="left" w:pos="480"/>
        </w:tabs>
        <w:spacing w:line="400" w:lineRule="exact"/>
        <w:ind w:firstLine="480" w:firstLineChars="200"/>
        <w:jc w:val="left"/>
        <w:rPr>
          <w:rFonts w:ascii="宋体" w:hAnsi="宋体" w:eastAsia="宋体"/>
          <w:bCs/>
          <w:sz w:val="24"/>
          <w:szCs w:val="24"/>
          <w:highlight w:val="yellow"/>
        </w:rPr>
      </w:pPr>
      <w:r>
        <w:rPr>
          <w:rFonts w:hint="eastAsia" w:ascii="宋体" w:hAnsi="宋体" w:eastAsia="宋体"/>
          <w:bCs/>
          <w:sz w:val="24"/>
          <w:szCs w:val="24"/>
          <w:highlight w:val="yellow"/>
        </w:rPr>
        <w:t>3、（截图）实验操作界面，围绕下列业务截图，并放到报告里。</w:t>
      </w:r>
    </w:p>
    <w:p w14:paraId="6CF84D31">
      <w:pPr>
        <w:tabs>
          <w:tab w:val="left" w:pos="480"/>
        </w:tabs>
        <w:spacing w:line="400" w:lineRule="exact"/>
        <w:ind w:firstLine="480" w:firstLineChars="200"/>
        <w:jc w:val="left"/>
        <w:rPr>
          <w:rFonts w:hint="eastAsia" w:ascii="宋体" w:hAnsi="宋体" w:eastAsia="宋体"/>
          <w:bCs/>
          <w:sz w:val="24"/>
          <w:szCs w:val="24"/>
          <w:highlight w:val="yellow"/>
        </w:rPr>
      </w:pPr>
      <w:r>
        <w:rPr>
          <w:rFonts w:hint="eastAsia" w:ascii="宋体" w:hAnsi="宋体" w:eastAsia="宋体"/>
          <w:bCs/>
          <w:sz w:val="24"/>
          <w:szCs w:val="24"/>
          <w:highlight w:val="yellow"/>
        </w:rPr>
        <w:t>（1）10月10日，销售甲产品，上月已预收部分货款，补收余款。</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19"/>
      </w:tblGrid>
      <w:tr w14:paraId="573A9A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19" w:type="dxa"/>
          </w:tcPr>
          <w:p w14:paraId="384C4165">
            <w:pPr>
              <w:tabs>
                <w:tab w:val="left" w:pos="480"/>
              </w:tabs>
              <w:spacing w:line="400" w:lineRule="exact"/>
              <w:jc w:val="left"/>
              <w:rPr>
                <w:rFonts w:hint="eastAsia" w:ascii="宋体" w:hAnsi="宋体" w:eastAsia="宋体"/>
                <w:bCs/>
                <w:sz w:val="24"/>
                <w:szCs w:val="24"/>
                <w:highlight w:val="yellow"/>
                <w:vertAlign w:val="baseline"/>
                <w:lang w:eastAsia="zh-CN"/>
              </w:rPr>
            </w:pPr>
            <w:r>
              <w:rPr>
                <w:rFonts w:hint="eastAsia" w:ascii="宋体" w:hAnsi="宋体" w:eastAsia="宋体"/>
                <w:bCs/>
                <w:sz w:val="24"/>
                <w:szCs w:val="24"/>
                <w:highlight w:val="yellow"/>
                <w:vertAlign w:val="baseline"/>
                <w:lang w:eastAsia="zh-CN"/>
              </w:rPr>
              <w:drawing>
                <wp:anchor distT="0" distB="0" distL="114300" distR="114300" simplePos="0" relativeHeight="251680768" behindDoc="0" locked="0" layoutInCell="1" allowOverlap="1">
                  <wp:simplePos x="0" y="0"/>
                  <wp:positionH relativeFrom="column">
                    <wp:posOffset>0</wp:posOffset>
                  </wp:positionH>
                  <wp:positionV relativeFrom="paragraph">
                    <wp:posOffset>-2631440</wp:posOffset>
                  </wp:positionV>
                  <wp:extent cx="5265420" cy="3048635"/>
                  <wp:effectExtent l="0" t="0" r="7620" b="14605"/>
                  <wp:wrapTopAndBottom/>
                  <wp:docPr id="8" name="图片 8" descr="9b0511c3aeb8303ec9d7bfd3f0132e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9b0511c3aeb8303ec9d7bfd3f0132ef8"/>
                          <pic:cNvPicPr>
                            <a:picLocks noChangeAspect="1"/>
                          </pic:cNvPicPr>
                        </pic:nvPicPr>
                        <pic:blipFill>
                          <a:blip r:embed="rId28"/>
                          <a:stretch>
                            <a:fillRect/>
                          </a:stretch>
                        </pic:blipFill>
                        <pic:spPr>
                          <a:xfrm>
                            <a:off x="0" y="0"/>
                            <a:ext cx="5265420" cy="3048635"/>
                          </a:xfrm>
                          <a:prstGeom prst="rect">
                            <a:avLst/>
                          </a:prstGeom>
                        </pic:spPr>
                      </pic:pic>
                    </a:graphicData>
                  </a:graphic>
                </wp:anchor>
              </w:drawing>
            </w:r>
          </w:p>
        </w:tc>
      </w:tr>
    </w:tbl>
    <w:p w14:paraId="3D23302D">
      <w:pPr>
        <w:tabs>
          <w:tab w:val="left" w:pos="480"/>
        </w:tabs>
        <w:spacing w:line="400" w:lineRule="exact"/>
        <w:ind w:firstLine="480" w:firstLineChars="200"/>
        <w:jc w:val="left"/>
        <w:rPr>
          <w:rFonts w:hint="eastAsia" w:ascii="宋体" w:hAnsi="宋体" w:eastAsia="宋体"/>
          <w:bCs/>
          <w:sz w:val="24"/>
          <w:szCs w:val="24"/>
          <w:highlight w:val="yellow"/>
        </w:rPr>
      </w:pPr>
    </w:p>
    <w:p w14:paraId="23E488FE">
      <w:pPr>
        <w:tabs>
          <w:tab w:val="left" w:pos="480"/>
        </w:tabs>
        <w:spacing w:line="400" w:lineRule="exact"/>
        <w:ind w:firstLine="480" w:firstLineChars="200"/>
        <w:jc w:val="left"/>
        <w:rPr>
          <w:rFonts w:hint="eastAsia" w:ascii="宋体" w:hAnsi="宋体" w:eastAsia="宋体"/>
          <w:bCs/>
          <w:sz w:val="24"/>
          <w:szCs w:val="24"/>
          <w:highlight w:val="yellow"/>
        </w:rPr>
      </w:pPr>
      <w:r>
        <w:rPr>
          <w:rFonts w:hint="eastAsia" w:ascii="宋体" w:hAnsi="宋体" w:eastAsia="宋体"/>
          <w:bCs/>
          <w:sz w:val="24"/>
          <w:szCs w:val="24"/>
          <w:highlight w:val="yellow"/>
        </w:rPr>
        <w:t>（2）10月19日，购入材料，编制材料采购成本计算表。</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19"/>
      </w:tblGrid>
      <w:tr w14:paraId="6538A9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19" w:type="dxa"/>
          </w:tcPr>
          <w:p w14:paraId="4FB74583">
            <w:pPr>
              <w:tabs>
                <w:tab w:val="left" w:pos="480"/>
              </w:tabs>
              <w:spacing w:line="400" w:lineRule="exact"/>
              <w:jc w:val="left"/>
              <w:rPr>
                <w:rFonts w:hint="eastAsia" w:ascii="宋体" w:hAnsi="宋体" w:eastAsia="宋体"/>
                <w:bCs/>
                <w:sz w:val="24"/>
                <w:szCs w:val="24"/>
                <w:highlight w:val="yellow"/>
                <w:vertAlign w:val="baseline"/>
                <w:lang w:eastAsia="zh-CN"/>
              </w:rPr>
            </w:pPr>
            <w:r>
              <w:rPr>
                <w:rFonts w:hint="eastAsia" w:ascii="宋体" w:hAnsi="宋体" w:eastAsia="宋体"/>
                <w:bCs/>
                <w:sz w:val="24"/>
                <w:szCs w:val="24"/>
                <w:highlight w:val="yellow"/>
                <w:vertAlign w:val="baseline"/>
                <w:lang w:eastAsia="zh-CN"/>
              </w:rPr>
              <w:drawing>
                <wp:anchor distT="0" distB="0" distL="114300" distR="114300" simplePos="0" relativeHeight="251681792" behindDoc="0" locked="0" layoutInCell="1" allowOverlap="1">
                  <wp:simplePos x="0" y="0"/>
                  <wp:positionH relativeFrom="column">
                    <wp:posOffset>0</wp:posOffset>
                  </wp:positionH>
                  <wp:positionV relativeFrom="paragraph">
                    <wp:posOffset>-1000760</wp:posOffset>
                  </wp:positionV>
                  <wp:extent cx="5266690" cy="1194435"/>
                  <wp:effectExtent l="0" t="0" r="6350" b="9525"/>
                  <wp:wrapTopAndBottom/>
                  <wp:docPr id="21" name="图片 21" descr="dcd0eedad0778511cdee8ed1abb9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cd0eedad0778511cdee8ed1abb91580"/>
                          <pic:cNvPicPr>
                            <a:picLocks noChangeAspect="1"/>
                          </pic:cNvPicPr>
                        </pic:nvPicPr>
                        <pic:blipFill>
                          <a:blip r:embed="rId29"/>
                          <a:stretch>
                            <a:fillRect/>
                          </a:stretch>
                        </pic:blipFill>
                        <pic:spPr>
                          <a:xfrm>
                            <a:off x="0" y="0"/>
                            <a:ext cx="5266690" cy="1194435"/>
                          </a:xfrm>
                          <a:prstGeom prst="rect">
                            <a:avLst/>
                          </a:prstGeom>
                        </pic:spPr>
                      </pic:pic>
                    </a:graphicData>
                  </a:graphic>
                </wp:anchor>
              </w:drawing>
            </w:r>
          </w:p>
        </w:tc>
      </w:tr>
    </w:tbl>
    <w:p w14:paraId="67915C64">
      <w:pPr>
        <w:tabs>
          <w:tab w:val="left" w:pos="480"/>
        </w:tabs>
        <w:spacing w:line="400" w:lineRule="exact"/>
        <w:ind w:firstLine="480" w:firstLineChars="200"/>
        <w:jc w:val="left"/>
        <w:rPr>
          <w:rFonts w:hint="eastAsia" w:ascii="宋体" w:hAnsi="宋体" w:eastAsia="宋体"/>
          <w:bCs/>
          <w:sz w:val="24"/>
          <w:szCs w:val="24"/>
          <w:highlight w:val="yellow"/>
        </w:rPr>
      </w:pPr>
      <w:r>
        <w:rPr>
          <w:rFonts w:hint="eastAsia" w:ascii="宋体" w:hAnsi="宋体" w:eastAsia="宋体"/>
          <w:bCs/>
          <w:sz w:val="24"/>
          <w:szCs w:val="24"/>
          <w:highlight w:val="yellow"/>
        </w:rPr>
        <w:t>（3）10月20日，交本月公积金（个人与单位缴费金额相同），编制记账凭证。</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19"/>
      </w:tblGrid>
      <w:tr w14:paraId="757F0E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19" w:type="dxa"/>
          </w:tcPr>
          <w:p w14:paraId="615EE5AE">
            <w:pPr>
              <w:tabs>
                <w:tab w:val="left" w:pos="480"/>
              </w:tabs>
              <w:spacing w:line="400" w:lineRule="exact"/>
              <w:jc w:val="left"/>
              <w:rPr>
                <w:rFonts w:hint="eastAsia" w:ascii="宋体" w:hAnsi="宋体" w:eastAsia="宋体"/>
                <w:bCs/>
                <w:sz w:val="24"/>
                <w:szCs w:val="24"/>
                <w:highlight w:val="yellow"/>
                <w:vertAlign w:val="baseline"/>
                <w:lang w:eastAsia="zh-CN"/>
              </w:rPr>
            </w:pPr>
            <w:r>
              <w:rPr>
                <w:rFonts w:hint="eastAsia" w:ascii="宋体" w:hAnsi="宋体" w:eastAsia="宋体"/>
                <w:bCs/>
                <w:sz w:val="24"/>
                <w:szCs w:val="24"/>
                <w:highlight w:val="yellow"/>
                <w:vertAlign w:val="baseline"/>
                <w:lang w:eastAsia="zh-CN"/>
              </w:rPr>
              <w:drawing>
                <wp:anchor distT="0" distB="0" distL="114300" distR="114300" simplePos="0" relativeHeight="251682816" behindDoc="0" locked="0" layoutInCell="1" allowOverlap="1">
                  <wp:simplePos x="0" y="0"/>
                  <wp:positionH relativeFrom="column">
                    <wp:posOffset>0</wp:posOffset>
                  </wp:positionH>
                  <wp:positionV relativeFrom="paragraph">
                    <wp:posOffset>-2707640</wp:posOffset>
                  </wp:positionV>
                  <wp:extent cx="5267960" cy="2898140"/>
                  <wp:effectExtent l="0" t="0" r="5080" b="12700"/>
                  <wp:wrapTopAndBottom/>
                  <wp:docPr id="22" name="图片 22" descr="9eb373efc4811dd4cbb64f9b06eb77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9eb373efc4811dd4cbb64f9b06eb77d9"/>
                          <pic:cNvPicPr>
                            <a:picLocks noChangeAspect="1"/>
                          </pic:cNvPicPr>
                        </pic:nvPicPr>
                        <pic:blipFill>
                          <a:blip r:embed="rId30"/>
                          <a:stretch>
                            <a:fillRect/>
                          </a:stretch>
                        </pic:blipFill>
                        <pic:spPr>
                          <a:xfrm>
                            <a:off x="0" y="0"/>
                            <a:ext cx="5267960" cy="2898140"/>
                          </a:xfrm>
                          <a:prstGeom prst="rect">
                            <a:avLst/>
                          </a:prstGeom>
                        </pic:spPr>
                      </pic:pic>
                    </a:graphicData>
                  </a:graphic>
                </wp:anchor>
              </w:drawing>
            </w:r>
          </w:p>
        </w:tc>
      </w:tr>
    </w:tbl>
    <w:p w14:paraId="72227AC0">
      <w:pPr>
        <w:tabs>
          <w:tab w:val="left" w:pos="480"/>
        </w:tabs>
        <w:spacing w:line="400" w:lineRule="exact"/>
        <w:ind w:firstLine="480" w:firstLineChars="200"/>
        <w:jc w:val="left"/>
        <w:rPr>
          <w:rFonts w:hint="eastAsia" w:ascii="宋体" w:hAnsi="宋体" w:eastAsia="宋体"/>
          <w:bCs/>
          <w:sz w:val="24"/>
          <w:szCs w:val="24"/>
          <w:highlight w:val="yellow"/>
        </w:rPr>
      </w:pPr>
    </w:p>
    <w:p w14:paraId="1FF1D9BF">
      <w:pPr>
        <w:ind w:left="-2" w:leftChars="-1" w:firstLine="480" w:firstLineChars="200"/>
        <w:outlineLvl w:val="0"/>
        <w:rPr>
          <w:rFonts w:hint="eastAsia" w:ascii="宋体" w:hAnsi="宋体" w:eastAsia="宋体"/>
          <w:bCs/>
          <w:sz w:val="24"/>
          <w:szCs w:val="24"/>
          <w:highlight w:val="yellow"/>
        </w:rPr>
      </w:pPr>
      <w:r>
        <w:rPr>
          <w:rFonts w:hint="eastAsia" w:ascii="宋体" w:hAnsi="宋体" w:eastAsia="宋体"/>
          <w:bCs/>
          <w:sz w:val="24"/>
          <w:szCs w:val="24"/>
          <w:highlight w:val="yellow"/>
        </w:rPr>
        <w:t>（4）10月31日，结转工资结算中的各种代扣款项，编制记账凭证。</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19"/>
      </w:tblGrid>
      <w:tr w14:paraId="01BA13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19" w:type="dxa"/>
          </w:tcPr>
          <w:p w14:paraId="2D2A243C">
            <w:pPr>
              <w:outlineLvl w:val="0"/>
              <w:rPr>
                <w:rFonts w:hint="eastAsia" w:ascii="宋体" w:hAnsi="宋体" w:eastAsia="宋体"/>
                <w:bCs/>
                <w:sz w:val="24"/>
                <w:szCs w:val="24"/>
                <w:highlight w:val="yellow"/>
                <w:vertAlign w:val="baseline"/>
                <w:lang w:eastAsia="zh-CN"/>
              </w:rPr>
            </w:pPr>
            <w:r>
              <w:rPr>
                <w:rFonts w:hint="eastAsia" w:ascii="宋体" w:hAnsi="宋体" w:eastAsia="宋体"/>
                <w:bCs/>
                <w:sz w:val="24"/>
                <w:szCs w:val="24"/>
                <w:highlight w:val="yellow"/>
                <w:vertAlign w:val="baseline"/>
                <w:lang w:eastAsia="zh-CN"/>
              </w:rPr>
              <w:drawing>
                <wp:anchor distT="0" distB="0" distL="114300" distR="114300" simplePos="0" relativeHeight="251683840" behindDoc="0" locked="0" layoutInCell="1" allowOverlap="1">
                  <wp:simplePos x="0" y="0"/>
                  <wp:positionH relativeFrom="column">
                    <wp:posOffset>0</wp:posOffset>
                  </wp:positionH>
                  <wp:positionV relativeFrom="paragraph">
                    <wp:posOffset>7620</wp:posOffset>
                  </wp:positionV>
                  <wp:extent cx="5269865" cy="2751455"/>
                  <wp:effectExtent l="0" t="0" r="3175" b="6985"/>
                  <wp:wrapTopAndBottom/>
                  <wp:docPr id="27" name="图片 27" descr="2349798757d3516916837870031a5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349798757d3516916837870031a5082"/>
                          <pic:cNvPicPr>
                            <a:picLocks noChangeAspect="1"/>
                          </pic:cNvPicPr>
                        </pic:nvPicPr>
                        <pic:blipFill>
                          <a:blip r:embed="rId31"/>
                          <a:stretch>
                            <a:fillRect/>
                          </a:stretch>
                        </pic:blipFill>
                        <pic:spPr>
                          <a:xfrm>
                            <a:off x="0" y="0"/>
                            <a:ext cx="5269865" cy="2751455"/>
                          </a:xfrm>
                          <a:prstGeom prst="rect">
                            <a:avLst/>
                          </a:prstGeom>
                        </pic:spPr>
                      </pic:pic>
                    </a:graphicData>
                  </a:graphic>
                </wp:anchor>
              </w:drawing>
            </w:r>
          </w:p>
        </w:tc>
      </w:tr>
    </w:tbl>
    <w:p w14:paraId="29D95653">
      <w:pPr>
        <w:ind w:left="-2" w:leftChars="-1"/>
        <w:outlineLvl w:val="0"/>
        <w:rPr>
          <w:b/>
          <w:sz w:val="28"/>
          <w:szCs w:val="28"/>
        </w:rPr>
      </w:pPr>
      <w:r>
        <w:rPr>
          <w:rFonts w:hint="eastAsia"/>
          <w:b/>
          <w:sz w:val="28"/>
          <w:szCs w:val="28"/>
          <w:highlight w:val="yellow"/>
        </w:rPr>
        <w:t>六、实验总结与分析</w:t>
      </w:r>
    </w:p>
    <w:p w14:paraId="3715BC5D">
      <w:pPr>
        <w:spacing w:line="400" w:lineRule="exact"/>
        <w:ind w:firstLine="480" w:firstLineChars="200"/>
        <w:jc w:val="left"/>
        <w:rPr>
          <w:rFonts w:ascii="宋体" w:hAnsi="宋体" w:eastAsia="宋体" w:cs="宋体"/>
          <w:bCs/>
          <w:sz w:val="24"/>
          <w:szCs w:val="24"/>
          <w:highlight w:val="yellow"/>
        </w:rPr>
      </w:pPr>
      <w:r>
        <w:rPr>
          <w:rFonts w:hint="eastAsia" w:ascii="宋体" w:hAnsi="宋体" w:eastAsia="宋体" w:cs="宋体"/>
          <w:bCs/>
          <w:sz w:val="24"/>
          <w:szCs w:val="24"/>
          <w:highlight w:val="yellow"/>
        </w:rPr>
        <w:t>请以</w:t>
      </w:r>
      <w:r>
        <w:rPr>
          <w:rFonts w:ascii="宋体" w:hAnsi="宋体" w:eastAsia="宋体" w:cs="宋体"/>
          <w:bCs/>
          <w:sz w:val="24"/>
          <w:szCs w:val="24"/>
          <w:highlight w:val="yellow"/>
        </w:rPr>
        <w:t>300-400字</w:t>
      </w:r>
      <w:r>
        <w:rPr>
          <w:rFonts w:hint="eastAsia" w:ascii="宋体" w:hAnsi="宋体" w:eastAsia="宋体" w:cs="宋体"/>
          <w:bCs/>
          <w:sz w:val="24"/>
          <w:szCs w:val="24"/>
          <w:highlight w:val="yellow"/>
        </w:rPr>
        <w:t>，总结</w:t>
      </w:r>
      <w:r>
        <w:rPr>
          <w:rFonts w:hint="eastAsia" w:ascii="宋体" w:hAnsi="宋体" w:eastAsia="宋体"/>
          <w:sz w:val="24"/>
          <w:highlight w:val="yellow"/>
        </w:rPr>
        <w:t>竞赛案例公司</w:t>
      </w:r>
      <w:r>
        <w:rPr>
          <w:rFonts w:hint="eastAsia" w:ascii="宋体" w:hAnsi="宋体" w:eastAsia="宋体"/>
          <w:color w:val="FF0000"/>
          <w:sz w:val="24"/>
          <w:highlight w:val="yellow"/>
        </w:rPr>
        <w:t>（海口市天美公司）</w:t>
      </w:r>
      <w:r>
        <w:rPr>
          <w:rFonts w:hint="eastAsia" w:ascii="宋体" w:hAnsi="宋体" w:eastAsia="宋体"/>
          <w:sz w:val="24"/>
          <w:highlight w:val="yellow"/>
        </w:rPr>
        <w:t>的</w:t>
      </w:r>
      <w:r>
        <w:rPr>
          <w:rFonts w:hint="eastAsia" w:ascii="宋体" w:hAnsi="宋体" w:eastAsia="宋体"/>
          <w:bCs/>
          <w:sz w:val="24"/>
          <w:szCs w:val="24"/>
          <w:highlight w:val="yellow"/>
        </w:rPr>
        <w:t>财务规定和科目设置要求的要点</w:t>
      </w:r>
      <w:r>
        <w:rPr>
          <w:rFonts w:hint="eastAsia" w:ascii="宋体" w:hAnsi="宋体" w:eastAsia="宋体"/>
          <w:sz w:val="24"/>
          <w:highlight w:val="yellow"/>
        </w:rPr>
        <w:t>，并总结会计凭证填制和审核的实验操作</w:t>
      </w:r>
      <w:r>
        <w:rPr>
          <w:rFonts w:ascii="宋体" w:hAnsi="宋体" w:eastAsia="宋体" w:cs="宋体"/>
          <w:bCs/>
          <w:sz w:val="24"/>
          <w:szCs w:val="24"/>
          <w:highlight w:val="yellow"/>
        </w:rPr>
        <w:t>心得。</w:t>
      </w:r>
    </w:p>
    <w:p w14:paraId="6FABDF53">
      <w:pPr>
        <w:ind w:firstLine="480" w:firstLineChars="200"/>
        <w:jc w:val="left"/>
        <w:rPr>
          <w:rFonts w:hint="eastAsia" w:ascii="宋体" w:hAnsi="宋体" w:eastAsia="宋体" w:cs="宋体"/>
          <w:bCs/>
          <w:sz w:val="24"/>
          <w:szCs w:val="24"/>
        </w:rPr>
      </w:pPr>
      <w:r>
        <w:rPr>
          <w:rFonts w:hint="eastAsia" w:ascii="宋体" w:hAnsi="宋体" w:eastAsia="宋体" w:cs="宋体"/>
          <w:bCs/>
          <w:sz w:val="24"/>
          <w:szCs w:val="24"/>
        </w:rPr>
        <w:t>通过学习，我们了解到公司严格执行分级审批制度，费用报销与资金支付必须手续齐全。科目设置上，作为商贸企业，公司重点使用“库存商品”、“应收账款”等科目进行成本与往来核算，并要求明细科目清晰，以准确反映经营情况。</w:t>
      </w:r>
    </w:p>
    <w:p w14:paraId="3533BF2F">
      <w:pPr>
        <w:jc w:val="left"/>
        <w:rPr>
          <w:rFonts w:hint="eastAsia" w:ascii="宋体" w:hAnsi="宋体" w:eastAsia="宋体" w:cs="宋体"/>
          <w:bCs/>
          <w:sz w:val="24"/>
          <w:szCs w:val="24"/>
        </w:rPr>
      </w:pPr>
      <w:r>
        <w:rPr>
          <w:rFonts w:hint="eastAsia" w:ascii="宋体" w:hAnsi="宋体" w:eastAsia="宋体" w:cs="宋体"/>
          <w:bCs/>
          <w:sz w:val="24"/>
          <w:szCs w:val="24"/>
          <w:lang w:val="en-US" w:eastAsia="zh-CN"/>
        </w:rPr>
        <w:t xml:space="preserve">    </w:t>
      </w:r>
      <w:r>
        <w:rPr>
          <w:rFonts w:hint="eastAsia" w:ascii="宋体" w:hAnsi="宋体" w:eastAsia="宋体" w:cs="宋体"/>
          <w:bCs/>
          <w:sz w:val="24"/>
          <w:szCs w:val="24"/>
        </w:rPr>
        <w:t>我的核心操作是填制原始凭证。在模拟开始时，我首先动手填开了几张收款收据等票据，这让我直观体会到出纳是很多业务数据的“起点”。填制完成后，我点击“传递”按钮，将业务数据发送给负责会计的同学。她则以此为依据编制记账凭证，完成后，再由担任会计主管的同学进行最终审核。</w:t>
      </w:r>
    </w:p>
    <w:p w14:paraId="5A9FCFED">
      <w:pPr>
        <w:ind w:firstLine="480" w:firstLineChars="200"/>
        <w:jc w:val="left"/>
        <w:rPr>
          <w:rFonts w:hint="eastAsia" w:ascii="宋体" w:hAnsi="宋体" w:eastAsia="宋体" w:cs="宋体"/>
          <w:bCs/>
          <w:sz w:val="24"/>
          <w:szCs w:val="24"/>
        </w:rPr>
      </w:pPr>
      <w:r>
        <w:rPr>
          <w:rFonts w:hint="eastAsia" w:ascii="宋体" w:hAnsi="宋体" w:eastAsia="宋体" w:cs="宋体"/>
          <w:bCs/>
          <w:sz w:val="24"/>
          <w:szCs w:val="24"/>
        </w:rPr>
        <w:t>我们虽然是一起讨论，但平台上的每一步操作都模拟了真实的岗位分工。我深刻体会到，出纳的职责不仅仅是管钱，更是要确保由其经手开出的每一张原始凭证都准确、合规，这为后续会计做账和主管审核提供了可靠的基础。这次实验让我明白了，财务工作中每个岗位都像一个齿轮，只有紧密咬合、顺畅传递，整个财务机器才能高效、准确地运转。团队协作和清晰的职责划分是保障财务工作质量的关键。</w:t>
      </w:r>
    </w:p>
    <w:p w14:paraId="5503E70E">
      <w:pPr>
        <w:pStyle w:val="2"/>
        <w:rPr>
          <w:rFonts w:hint="eastAsia"/>
          <w:b w:val="0"/>
          <w:sz w:val="30"/>
          <w:szCs w:val="30"/>
        </w:rPr>
      </w:pPr>
    </w:p>
    <w:p w14:paraId="294D17BF">
      <w:pPr>
        <w:pStyle w:val="2"/>
        <w:rPr>
          <w:rFonts w:hint="eastAsia"/>
          <w:b w:val="0"/>
          <w:sz w:val="30"/>
          <w:szCs w:val="30"/>
        </w:rPr>
      </w:pPr>
    </w:p>
    <w:p w14:paraId="0E5F9610">
      <w:pPr>
        <w:pStyle w:val="2"/>
        <w:rPr>
          <w:rFonts w:hint="eastAsia"/>
          <w:b w:val="0"/>
          <w:sz w:val="30"/>
          <w:szCs w:val="30"/>
        </w:rPr>
      </w:pPr>
    </w:p>
    <w:p w14:paraId="7F83B2EF">
      <w:pPr>
        <w:rPr>
          <w:rFonts w:hint="eastAsia"/>
          <w:b w:val="0"/>
          <w:sz w:val="30"/>
          <w:szCs w:val="30"/>
        </w:rPr>
      </w:pPr>
      <w:r>
        <w:rPr>
          <w:rFonts w:hint="eastAsia"/>
          <w:b w:val="0"/>
          <w:sz w:val="30"/>
          <w:szCs w:val="30"/>
        </w:rPr>
        <w:br w:type="page"/>
      </w:r>
    </w:p>
    <w:p w14:paraId="1A9F4846">
      <w:pPr>
        <w:pStyle w:val="2"/>
        <w:rPr>
          <w:rFonts w:ascii="宋体" w:hAnsi="宋体" w:eastAsia="宋体" w:cs="宋体"/>
          <w:sz w:val="24"/>
          <w:szCs w:val="24"/>
          <w:u w:val="single"/>
        </w:rPr>
      </w:pPr>
      <w:r>
        <w:rPr>
          <w:rFonts w:hint="eastAsia"/>
          <w:b w:val="0"/>
          <w:sz w:val="30"/>
          <w:szCs w:val="30"/>
        </w:rPr>
        <w:t>实验四</w:t>
      </w:r>
      <w:r>
        <w:rPr>
          <w:rFonts w:hint="eastAsia"/>
          <w:b w:val="0"/>
          <w:bCs w:val="0"/>
          <w:sz w:val="30"/>
          <w:szCs w:val="30"/>
        </w:rPr>
        <w:t>：</w:t>
      </w:r>
      <w:r>
        <w:rPr>
          <w:rFonts w:hint="eastAsia"/>
          <w:b w:val="0"/>
          <w:sz w:val="30"/>
          <w:szCs w:val="30"/>
        </w:rPr>
        <w:t>竞赛案例业务实训2（一人一岗）</w:t>
      </w:r>
    </w:p>
    <w:tbl>
      <w:tblPr>
        <w:tblStyle w:val="14"/>
        <w:tblpPr w:leftFromText="180" w:rightFromText="180" w:vertAnchor="text" w:horzAnchor="page" w:tblpX="1797" w:tblpY="350"/>
        <w:tblOverlap w:val="never"/>
        <w:tblW w:w="873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4"/>
        <w:gridCol w:w="807"/>
        <w:gridCol w:w="5634"/>
        <w:gridCol w:w="882"/>
      </w:tblGrid>
      <w:tr w14:paraId="52055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2221" w:type="dxa"/>
            <w:gridSpan w:val="2"/>
            <w:vAlign w:val="center"/>
          </w:tcPr>
          <w:p w14:paraId="7BD5CEA0">
            <w:pPr>
              <w:jc w:val="center"/>
              <w:rPr>
                <w:rFonts w:ascii="宋体" w:hAnsi="宋体" w:eastAsia="宋体" w:cs="宋体"/>
                <w:bCs/>
                <w:sz w:val="24"/>
                <w:szCs w:val="24"/>
                <w:u w:val="single"/>
              </w:rPr>
            </w:pPr>
            <w:r>
              <w:rPr>
                <w:rFonts w:hint="eastAsia" w:ascii="宋体" w:hAnsi="宋体" w:eastAsia="宋体" w:cs="宋体"/>
                <w:bCs/>
                <w:sz w:val="24"/>
                <w:szCs w:val="24"/>
              </w:rPr>
              <w:t>实验日期</w:t>
            </w:r>
          </w:p>
        </w:tc>
        <w:tc>
          <w:tcPr>
            <w:tcW w:w="6516" w:type="dxa"/>
            <w:gridSpan w:val="2"/>
            <w:vAlign w:val="center"/>
          </w:tcPr>
          <w:p w14:paraId="1B7B7341">
            <w:pPr>
              <w:jc w:val="center"/>
              <w:rPr>
                <w:rFonts w:ascii="宋体" w:hAnsi="宋体" w:eastAsia="宋体" w:cs="宋体"/>
                <w:bCs/>
                <w:sz w:val="24"/>
                <w:szCs w:val="24"/>
              </w:rPr>
            </w:pPr>
            <w:r>
              <w:rPr>
                <w:rFonts w:hint="eastAsia" w:ascii="宋体" w:hAnsi="宋体" w:eastAsia="宋体" w:cs="宋体"/>
                <w:bCs/>
                <w:sz w:val="24"/>
                <w:szCs w:val="24"/>
              </w:rPr>
              <w:t>2025年</w:t>
            </w:r>
            <w:r>
              <w:rPr>
                <w:rFonts w:ascii="宋体" w:hAnsi="宋体" w:eastAsia="宋体" w:cs="宋体"/>
                <w:bCs/>
                <w:sz w:val="24"/>
                <w:szCs w:val="24"/>
              </w:rPr>
              <w:t>11</w:t>
            </w:r>
            <w:r>
              <w:rPr>
                <w:rFonts w:hint="eastAsia" w:ascii="宋体" w:hAnsi="宋体" w:eastAsia="宋体" w:cs="宋体"/>
                <w:bCs/>
                <w:sz w:val="24"/>
                <w:szCs w:val="24"/>
              </w:rPr>
              <w:t>月</w:t>
            </w:r>
            <w:r>
              <w:rPr>
                <w:rFonts w:ascii="宋体" w:hAnsi="宋体" w:eastAsia="宋体" w:cs="宋体"/>
                <w:bCs/>
                <w:sz w:val="24"/>
                <w:szCs w:val="24"/>
              </w:rPr>
              <w:t>9</w:t>
            </w:r>
            <w:r>
              <w:rPr>
                <w:rFonts w:hint="eastAsia" w:ascii="宋体" w:hAnsi="宋体" w:eastAsia="宋体" w:cs="宋体"/>
                <w:bCs/>
                <w:sz w:val="24"/>
                <w:szCs w:val="24"/>
              </w:rPr>
              <w:t>日</w:t>
            </w:r>
          </w:p>
        </w:tc>
      </w:tr>
      <w:tr w14:paraId="16554E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6" w:hRule="atLeast"/>
        </w:trPr>
        <w:tc>
          <w:tcPr>
            <w:tcW w:w="1414" w:type="dxa"/>
            <w:vAlign w:val="center"/>
          </w:tcPr>
          <w:p w14:paraId="6F6E7C8E">
            <w:pPr>
              <w:jc w:val="center"/>
              <w:rPr>
                <w:rFonts w:ascii="宋体" w:hAnsi="宋体" w:eastAsia="宋体" w:cs="宋体"/>
                <w:bCs/>
                <w:sz w:val="24"/>
                <w:szCs w:val="24"/>
              </w:rPr>
            </w:pPr>
            <w:r>
              <w:rPr>
                <w:rFonts w:hint="eastAsia" w:ascii="宋体" w:hAnsi="宋体" w:eastAsia="宋体" w:cs="宋体"/>
                <w:bCs/>
                <w:sz w:val="24"/>
                <w:szCs w:val="24"/>
              </w:rPr>
              <w:t>环节</w:t>
            </w:r>
          </w:p>
        </w:tc>
        <w:tc>
          <w:tcPr>
            <w:tcW w:w="807" w:type="dxa"/>
            <w:vAlign w:val="center"/>
          </w:tcPr>
          <w:p w14:paraId="141BA27D">
            <w:pPr>
              <w:jc w:val="center"/>
              <w:rPr>
                <w:rFonts w:ascii="宋体" w:hAnsi="宋体" w:eastAsia="宋体" w:cs="宋体"/>
                <w:bCs/>
                <w:sz w:val="24"/>
                <w:szCs w:val="24"/>
              </w:rPr>
            </w:pPr>
            <w:r>
              <w:rPr>
                <w:rFonts w:hint="eastAsia" w:ascii="宋体" w:hAnsi="宋体" w:eastAsia="宋体" w:cs="宋体"/>
                <w:bCs/>
                <w:sz w:val="24"/>
                <w:szCs w:val="24"/>
              </w:rPr>
              <w:t>占分</w:t>
            </w:r>
          </w:p>
        </w:tc>
        <w:tc>
          <w:tcPr>
            <w:tcW w:w="5634" w:type="dxa"/>
            <w:vAlign w:val="center"/>
          </w:tcPr>
          <w:p w14:paraId="73CEC56C">
            <w:pPr>
              <w:jc w:val="center"/>
              <w:rPr>
                <w:rFonts w:ascii="宋体" w:hAnsi="宋体" w:eastAsia="宋体" w:cs="宋体"/>
                <w:bCs/>
                <w:sz w:val="24"/>
                <w:szCs w:val="24"/>
              </w:rPr>
            </w:pPr>
            <w:r>
              <w:rPr>
                <w:rFonts w:hint="eastAsia" w:ascii="宋体" w:hAnsi="宋体" w:eastAsia="宋体" w:cs="宋体"/>
                <w:bCs/>
                <w:sz w:val="24"/>
                <w:szCs w:val="24"/>
              </w:rPr>
              <w:t>考核内容：评价（分值）</w:t>
            </w:r>
          </w:p>
        </w:tc>
        <w:tc>
          <w:tcPr>
            <w:tcW w:w="882" w:type="dxa"/>
            <w:vAlign w:val="center"/>
          </w:tcPr>
          <w:p w14:paraId="756A35C5">
            <w:pPr>
              <w:jc w:val="center"/>
              <w:rPr>
                <w:rFonts w:ascii="宋体" w:hAnsi="宋体" w:eastAsia="宋体" w:cs="宋体"/>
                <w:bCs/>
                <w:sz w:val="24"/>
                <w:szCs w:val="24"/>
              </w:rPr>
            </w:pPr>
            <w:r>
              <w:rPr>
                <w:rFonts w:hint="eastAsia" w:ascii="宋体" w:hAnsi="宋体" w:eastAsia="宋体" w:cs="宋体"/>
                <w:bCs/>
                <w:sz w:val="24"/>
                <w:szCs w:val="24"/>
              </w:rPr>
              <w:t>分数</w:t>
            </w:r>
          </w:p>
        </w:tc>
      </w:tr>
      <w:tr w14:paraId="45633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58" w:hRule="atLeast"/>
        </w:trPr>
        <w:tc>
          <w:tcPr>
            <w:tcW w:w="1414" w:type="dxa"/>
            <w:vAlign w:val="center"/>
          </w:tcPr>
          <w:p w14:paraId="348571E4">
            <w:pPr>
              <w:jc w:val="center"/>
              <w:rPr>
                <w:rFonts w:ascii="宋体" w:hAnsi="宋体" w:eastAsia="宋体" w:cs="宋体"/>
                <w:bCs/>
                <w:sz w:val="24"/>
                <w:szCs w:val="24"/>
              </w:rPr>
            </w:pPr>
            <w:r>
              <w:rPr>
                <w:rFonts w:hint="eastAsia" w:ascii="宋体" w:hAnsi="宋体" w:eastAsia="宋体" w:cs="宋体"/>
                <w:bCs/>
                <w:sz w:val="24"/>
                <w:szCs w:val="24"/>
              </w:rPr>
              <w:t>实验过程考核</w:t>
            </w:r>
          </w:p>
        </w:tc>
        <w:tc>
          <w:tcPr>
            <w:tcW w:w="807" w:type="dxa"/>
            <w:vAlign w:val="center"/>
          </w:tcPr>
          <w:p w14:paraId="15D5DB7F">
            <w:pPr>
              <w:jc w:val="center"/>
              <w:rPr>
                <w:rFonts w:ascii="宋体" w:hAnsi="宋体" w:eastAsia="宋体" w:cs="宋体"/>
                <w:bCs/>
                <w:sz w:val="24"/>
                <w:szCs w:val="24"/>
              </w:rPr>
            </w:pPr>
            <w:r>
              <w:rPr>
                <w:rFonts w:hint="eastAsia" w:ascii="宋体" w:hAnsi="宋体" w:eastAsia="宋体" w:cs="宋体"/>
                <w:bCs/>
                <w:sz w:val="24"/>
                <w:szCs w:val="24"/>
              </w:rPr>
              <w:t>60</w:t>
            </w:r>
          </w:p>
        </w:tc>
        <w:tc>
          <w:tcPr>
            <w:tcW w:w="5634" w:type="dxa"/>
            <w:tcBorders>
              <w:top w:val="single" w:color="auto" w:sz="4" w:space="0"/>
              <w:left w:val="single" w:color="auto" w:sz="4" w:space="0"/>
              <w:bottom w:val="single" w:color="auto" w:sz="4" w:space="0"/>
              <w:right w:val="single" w:color="auto" w:sz="4" w:space="0"/>
            </w:tcBorders>
            <w:vAlign w:val="center"/>
          </w:tcPr>
          <w:p w14:paraId="0841FC9F">
            <w:pPr>
              <w:jc w:val="left"/>
              <w:rPr>
                <w:rFonts w:ascii="宋体" w:hAnsi="宋体" w:eastAsia="宋体" w:cs="宋体"/>
                <w:bCs/>
                <w:sz w:val="24"/>
                <w:szCs w:val="24"/>
              </w:rPr>
            </w:pPr>
            <w:r>
              <w:rPr>
                <w:rFonts w:hint="eastAsia" w:ascii="宋体" w:hAnsi="宋体" w:eastAsia="宋体" w:cs="宋体"/>
                <w:bCs/>
                <w:sz w:val="24"/>
                <w:szCs w:val="24"/>
              </w:rPr>
              <w:t>实验过程：规范认真，步骤截图正确详实（60）</w:t>
            </w:r>
          </w:p>
          <w:p w14:paraId="020384E9">
            <w:pPr>
              <w:jc w:val="left"/>
              <w:rPr>
                <w:rFonts w:ascii="宋体" w:hAnsi="宋体" w:eastAsia="宋体" w:cs="宋体"/>
                <w:bCs/>
                <w:sz w:val="24"/>
                <w:szCs w:val="24"/>
              </w:rPr>
            </w:pPr>
            <w:r>
              <w:rPr>
                <w:rFonts w:hint="eastAsia" w:ascii="宋体" w:hAnsi="宋体" w:eastAsia="宋体" w:cs="宋体"/>
                <w:bCs/>
                <w:sz w:val="24"/>
                <w:szCs w:val="24"/>
              </w:rPr>
              <w:t>实验过程：较认真，步骤基本完成（31-59）</w:t>
            </w:r>
          </w:p>
          <w:p w14:paraId="61F9D355">
            <w:pPr>
              <w:jc w:val="left"/>
              <w:rPr>
                <w:rFonts w:ascii="宋体" w:hAnsi="宋体" w:eastAsia="宋体" w:cs="宋体"/>
                <w:bCs/>
                <w:sz w:val="24"/>
                <w:szCs w:val="24"/>
              </w:rPr>
            </w:pPr>
            <w:r>
              <w:rPr>
                <w:rFonts w:hint="eastAsia" w:ascii="宋体" w:hAnsi="宋体" w:eastAsia="宋体" w:cs="宋体"/>
                <w:bCs/>
                <w:sz w:val="24"/>
                <w:szCs w:val="24"/>
              </w:rPr>
              <w:t>实验过程：一般，各步骤完成一般（0-30）</w:t>
            </w:r>
          </w:p>
          <w:p w14:paraId="00381BF4">
            <w:pPr>
              <w:jc w:val="left"/>
              <w:rPr>
                <w:rFonts w:ascii="宋体" w:hAnsi="宋体" w:eastAsia="宋体" w:cs="宋体"/>
                <w:bCs/>
                <w:sz w:val="24"/>
                <w:szCs w:val="24"/>
              </w:rPr>
            </w:pPr>
            <w:r>
              <w:rPr>
                <w:rFonts w:hint="eastAsia" w:ascii="宋体" w:hAnsi="宋体" w:eastAsia="宋体" w:cs="宋体"/>
                <w:bCs/>
                <w:sz w:val="24"/>
                <w:szCs w:val="24"/>
              </w:rPr>
              <w:t xml:space="preserve">其他：                     （ ）          </w:t>
            </w:r>
          </w:p>
        </w:tc>
        <w:tc>
          <w:tcPr>
            <w:tcW w:w="882" w:type="dxa"/>
            <w:vAlign w:val="center"/>
          </w:tcPr>
          <w:p w14:paraId="36633353">
            <w:pPr>
              <w:jc w:val="center"/>
              <w:rPr>
                <w:rFonts w:ascii="宋体" w:hAnsi="宋体" w:eastAsia="宋体" w:cs="宋体"/>
                <w:bCs/>
                <w:sz w:val="24"/>
                <w:szCs w:val="24"/>
              </w:rPr>
            </w:pPr>
          </w:p>
        </w:tc>
      </w:tr>
      <w:tr w14:paraId="54E2F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0" w:hRule="atLeast"/>
        </w:trPr>
        <w:tc>
          <w:tcPr>
            <w:tcW w:w="1414" w:type="dxa"/>
            <w:vAlign w:val="center"/>
          </w:tcPr>
          <w:p w14:paraId="76E10401">
            <w:pPr>
              <w:jc w:val="center"/>
              <w:rPr>
                <w:rFonts w:ascii="宋体" w:hAnsi="宋体" w:eastAsia="宋体" w:cs="宋体"/>
                <w:bCs/>
                <w:sz w:val="24"/>
                <w:szCs w:val="24"/>
              </w:rPr>
            </w:pPr>
            <w:r>
              <w:rPr>
                <w:rFonts w:hint="eastAsia" w:ascii="宋体" w:hAnsi="宋体" w:eastAsia="宋体" w:cs="宋体"/>
                <w:bCs/>
                <w:sz w:val="24"/>
                <w:szCs w:val="24"/>
              </w:rPr>
              <w:t>实验总结与分析</w:t>
            </w:r>
          </w:p>
        </w:tc>
        <w:tc>
          <w:tcPr>
            <w:tcW w:w="807" w:type="dxa"/>
            <w:vAlign w:val="center"/>
          </w:tcPr>
          <w:p w14:paraId="14C3F4A0">
            <w:pPr>
              <w:jc w:val="center"/>
              <w:rPr>
                <w:rFonts w:ascii="宋体" w:hAnsi="宋体" w:eastAsia="宋体" w:cs="宋体"/>
                <w:bCs/>
                <w:sz w:val="24"/>
                <w:szCs w:val="24"/>
              </w:rPr>
            </w:pPr>
            <w:r>
              <w:rPr>
                <w:rFonts w:hint="eastAsia" w:ascii="宋体" w:hAnsi="宋体" w:eastAsia="宋体" w:cs="宋体"/>
                <w:bCs/>
                <w:sz w:val="24"/>
                <w:szCs w:val="24"/>
              </w:rPr>
              <w:t>40</w:t>
            </w:r>
          </w:p>
        </w:tc>
        <w:tc>
          <w:tcPr>
            <w:tcW w:w="5634" w:type="dxa"/>
            <w:tcBorders>
              <w:top w:val="single" w:color="auto" w:sz="4" w:space="0"/>
              <w:left w:val="single" w:color="auto" w:sz="4" w:space="0"/>
              <w:bottom w:val="single" w:color="auto" w:sz="4" w:space="0"/>
              <w:right w:val="single" w:color="auto" w:sz="4" w:space="0"/>
            </w:tcBorders>
            <w:vAlign w:val="center"/>
          </w:tcPr>
          <w:p w14:paraId="187884B6">
            <w:pPr>
              <w:jc w:val="left"/>
              <w:rPr>
                <w:rFonts w:ascii="宋体" w:hAnsi="宋体" w:eastAsia="宋体" w:cs="宋体"/>
                <w:bCs/>
                <w:sz w:val="24"/>
                <w:szCs w:val="24"/>
              </w:rPr>
            </w:pPr>
            <w:r>
              <w:rPr>
                <w:rFonts w:hint="eastAsia" w:ascii="宋体" w:hAnsi="宋体" w:eastAsia="宋体" w:cs="宋体"/>
                <w:bCs/>
                <w:sz w:val="24"/>
                <w:szCs w:val="24"/>
              </w:rPr>
              <w:t>实验总结:正确详实(20)个别错漏(10-19)错漏较多(0-10)</w:t>
            </w:r>
          </w:p>
          <w:p w14:paraId="436417FA">
            <w:pPr>
              <w:jc w:val="left"/>
              <w:rPr>
                <w:rFonts w:ascii="宋体" w:hAnsi="宋体" w:eastAsia="宋体" w:cs="宋体"/>
                <w:bCs/>
                <w:sz w:val="24"/>
                <w:szCs w:val="24"/>
              </w:rPr>
            </w:pPr>
            <w:r>
              <w:rPr>
                <w:rFonts w:hint="eastAsia" w:ascii="宋体" w:hAnsi="宋体" w:eastAsia="宋体" w:cs="宋体"/>
                <w:bCs/>
                <w:sz w:val="24"/>
                <w:szCs w:val="24"/>
              </w:rPr>
              <w:t>分析说明:正确详实(20)基本完成(10-19)错漏较多( 0-10)</w:t>
            </w:r>
          </w:p>
          <w:p w14:paraId="03BD6C51">
            <w:pPr>
              <w:rPr>
                <w:rFonts w:ascii="宋体" w:hAnsi="宋体" w:eastAsia="宋体" w:cs="宋体"/>
                <w:bCs/>
                <w:sz w:val="24"/>
                <w:szCs w:val="24"/>
              </w:rPr>
            </w:pPr>
            <w:r>
              <w:rPr>
                <w:rFonts w:hint="eastAsia" w:ascii="宋体" w:hAnsi="宋体" w:eastAsia="宋体" w:cs="宋体"/>
                <w:bCs/>
                <w:sz w:val="24"/>
                <w:szCs w:val="24"/>
              </w:rPr>
              <w:t xml:space="preserve">其它说明:                              （ ） </w:t>
            </w:r>
          </w:p>
        </w:tc>
        <w:tc>
          <w:tcPr>
            <w:tcW w:w="882" w:type="dxa"/>
            <w:vAlign w:val="center"/>
          </w:tcPr>
          <w:p w14:paraId="504DB753">
            <w:pPr>
              <w:jc w:val="center"/>
              <w:rPr>
                <w:rFonts w:ascii="宋体" w:hAnsi="宋体" w:eastAsia="宋体" w:cs="宋体"/>
                <w:bCs/>
                <w:sz w:val="24"/>
                <w:szCs w:val="24"/>
              </w:rPr>
            </w:pPr>
          </w:p>
        </w:tc>
      </w:tr>
      <w:tr w14:paraId="3BDBFB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6" w:hRule="atLeast"/>
        </w:trPr>
        <w:tc>
          <w:tcPr>
            <w:tcW w:w="1414" w:type="dxa"/>
            <w:vAlign w:val="center"/>
          </w:tcPr>
          <w:p w14:paraId="2205796F">
            <w:pPr>
              <w:jc w:val="center"/>
              <w:rPr>
                <w:rFonts w:ascii="宋体" w:hAnsi="宋体" w:eastAsia="宋体" w:cs="宋体"/>
                <w:bCs/>
                <w:sz w:val="24"/>
                <w:szCs w:val="24"/>
              </w:rPr>
            </w:pPr>
            <w:r>
              <w:rPr>
                <w:rFonts w:hint="eastAsia" w:ascii="宋体" w:hAnsi="宋体" w:eastAsia="宋体" w:cs="宋体"/>
                <w:bCs/>
                <w:sz w:val="24"/>
                <w:szCs w:val="24"/>
              </w:rPr>
              <w:t>实验成绩</w:t>
            </w:r>
          </w:p>
        </w:tc>
        <w:tc>
          <w:tcPr>
            <w:tcW w:w="7323" w:type="dxa"/>
            <w:gridSpan w:val="3"/>
            <w:vAlign w:val="center"/>
          </w:tcPr>
          <w:p w14:paraId="02C8B937">
            <w:pPr>
              <w:jc w:val="center"/>
              <w:rPr>
                <w:rFonts w:ascii="宋体" w:hAnsi="宋体" w:eastAsia="宋体" w:cs="宋体"/>
                <w:bCs/>
                <w:sz w:val="24"/>
                <w:szCs w:val="24"/>
              </w:rPr>
            </w:pPr>
          </w:p>
        </w:tc>
      </w:tr>
      <w:tr w14:paraId="581F70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6" w:hRule="atLeast"/>
        </w:trPr>
        <w:tc>
          <w:tcPr>
            <w:tcW w:w="1414" w:type="dxa"/>
            <w:vAlign w:val="center"/>
          </w:tcPr>
          <w:p w14:paraId="53182FC0">
            <w:pPr>
              <w:jc w:val="center"/>
              <w:rPr>
                <w:rFonts w:ascii="宋体" w:hAnsi="宋体" w:eastAsia="宋体" w:cs="宋体"/>
                <w:bCs/>
                <w:sz w:val="24"/>
                <w:szCs w:val="24"/>
              </w:rPr>
            </w:pPr>
            <w:r>
              <w:rPr>
                <w:rFonts w:hint="eastAsia" w:ascii="宋体" w:hAnsi="宋体" w:eastAsia="宋体" w:cs="宋体"/>
                <w:bCs/>
                <w:sz w:val="24"/>
                <w:szCs w:val="24"/>
              </w:rPr>
              <w:t>指导老师</w:t>
            </w:r>
          </w:p>
        </w:tc>
        <w:tc>
          <w:tcPr>
            <w:tcW w:w="7323" w:type="dxa"/>
            <w:gridSpan w:val="3"/>
            <w:vAlign w:val="center"/>
          </w:tcPr>
          <w:p w14:paraId="18943373">
            <w:pPr>
              <w:jc w:val="center"/>
              <w:rPr>
                <w:rFonts w:ascii="宋体" w:hAnsi="宋体" w:eastAsia="宋体" w:cs="宋体"/>
                <w:bCs/>
                <w:sz w:val="24"/>
                <w:szCs w:val="24"/>
              </w:rPr>
            </w:pPr>
          </w:p>
        </w:tc>
      </w:tr>
      <w:tr w14:paraId="2A3FD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1414" w:type="dxa"/>
            <w:vAlign w:val="center"/>
          </w:tcPr>
          <w:p w14:paraId="533F0DF9">
            <w:pPr>
              <w:jc w:val="center"/>
              <w:rPr>
                <w:rFonts w:ascii="宋体" w:hAnsi="宋体" w:eastAsia="宋体" w:cs="宋体"/>
                <w:bCs/>
                <w:sz w:val="24"/>
                <w:szCs w:val="24"/>
              </w:rPr>
            </w:pPr>
            <w:r>
              <w:rPr>
                <w:rFonts w:hint="eastAsia" w:ascii="宋体" w:hAnsi="宋体" w:eastAsia="宋体" w:cs="宋体"/>
                <w:bCs/>
                <w:sz w:val="24"/>
                <w:szCs w:val="24"/>
              </w:rPr>
              <w:t>批阅日期</w:t>
            </w:r>
          </w:p>
        </w:tc>
        <w:tc>
          <w:tcPr>
            <w:tcW w:w="7323" w:type="dxa"/>
            <w:gridSpan w:val="3"/>
            <w:vAlign w:val="center"/>
          </w:tcPr>
          <w:p w14:paraId="7E5202F8">
            <w:pPr>
              <w:jc w:val="center"/>
              <w:rPr>
                <w:rFonts w:ascii="宋体" w:hAnsi="宋体" w:eastAsia="宋体" w:cs="宋体"/>
                <w:bCs/>
                <w:sz w:val="24"/>
                <w:szCs w:val="24"/>
              </w:rPr>
            </w:pPr>
          </w:p>
        </w:tc>
      </w:tr>
    </w:tbl>
    <w:p w14:paraId="445CE1E0">
      <w:pPr>
        <w:jc w:val="center"/>
        <w:rPr>
          <w:rFonts w:ascii="宋体" w:hAnsi="宋体" w:eastAsia="宋体" w:cs="宋体"/>
          <w:bCs/>
          <w:sz w:val="24"/>
          <w:szCs w:val="24"/>
        </w:rPr>
      </w:pPr>
      <w:r>
        <w:rPr>
          <w:rFonts w:hint="eastAsia" w:ascii="宋体" w:hAnsi="宋体" w:eastAsia="宋体" w:cs="宋体"/>
          <w:bCs/>
          <w:sz w:val="24"/>
          <w:szCs w:val="24"/>
        </w:rPr>
        <w:t>评分表</w:t>
      </w:r>
    </w:p>
    <w:p w14:paraId="04B5FD8B">
      <w:pPr>
        <w:spacing w:before="312" w:beforeLines="100"/>
        <w:outlineLvl w:val="0"/>
        <w:rPr>
          <w:b/>
          <w:sz w:val="28"/>
          <w:szCs w:val="28"/>
        </w:rPr>
      </w:pPr>
      <w:r>
        <w:rPr>
          <w:rFonts w:hint="eastAsia"/>
          <w:b/>
          <w:sz w:val="28"/>
          <w:szCs w:val="28"/>
        </w:rPr>
        <w:t>一、实验目的</w:t>
      </w:r>
    </w:p>
    <w:p w14:paraId="39A27767">
      <w:pPr>
        <w:spacing w:line="400" w:lineRule="exact"/>
        <w:ind w:firstLine="480" w:firstLineChars="200"/>
        <w:rPr>
          <w:rFonts w:ascii="宋体" w:hAnsi="宋体" w:eastAsia="宋体"/>
          <w:sz w:val="24"/>
        </w:rPr>
      </w:pPr>
      <w:r>
        <w:rPr>
          <w:rFonts w:hint="eastAsia" w:ascii="宋体" w:hAnsi="宋体" w:eastAsia="宋体"/>
          <w:sz w:val="24"/>
        </w:rPr>
        <w:t>1、让学生了解出纳、会计以及会计主管三大岗位在账簿登记方面的职责权限；</w:t>
      </w:r>
    </w:p>
    <w:p w14:paraId="698ADB75">
      <w:pPr>
        <w:spacing w:line="400" w:lineRule="exact"/>
        <w:ind w:firstLine="480" w:firstLineChars="200"/>
        <w:rPr>
          <w:rFonts w:ascii="宋体" w:hAnsi="宋体" w:eastAsia="宋体"/>
          <w:sz w:val="24"/>
        </w:rPr>
      </w:pPr>
      <w:r>
        <w:rPr>
          <w:rFonts w:hint="eastAsia" w:ascii="宋体" w:hAnsi="宋体" w:eastAsia="宋体"/>
          <w:sz w:val="24"/>
        </w:rPr>
        <w:t>2、让学生熟悉竞赛案例公司</w:t>
      </w:r>
      <w:r>
        <w:rPr>
          <w:rFonts w:hint="eastAsia" w:ascii="宋体" w:hAnsi="宋体" w:eastAsia="宋体"/>
          <w:color w:val="FF0000"/>
          <w:sz w:val="24"/>
        </w:rPr>
        <w:t>（</w:t>
      </w:r>
      <w:r>
        <w:rPr>
          <w:rFonts w:hint="eastAsia" w:ascii="宋体" w:hAnsi="宋体" w:eastAsia="宋体"/>
          <w:color w:val="FF0000"/>
          <w:sz w:val="24"/>
          <w:highlight w:val="yellow"/>
        </w:rPr>
        <w:t>海口市天美</w:t>
      </w:r>
      <w:r>
        <w:rPr>
          <w:rFonts w:hint="eastAsia" w:ascii="宋体" w:hAnsi="宋体" w:eastAsia="宋体"/>
          <w:color w:val="FF0000"/>
          <w:sz w:val="24"/>
        </w:rPr>
        <w:t>公司）</w:t>
      </w:r>
      <w:r>
        <w:rPr>
          <w:rFonts w:hint="eastAsia" w:ascii="宋体" w:hAnsi="宋体" w:eastAsia="宋体"/>
          <w:sz w:val="24"/>
        </w:rPr>
        <w:t>的科目设置及账簿开设原则及要求；</w:t>
      </w:r>
    </w:p>
    <w:p w14:paraId="22B1BED9">
      <w:pPr>
        <w:spacing w:line="400" w:lineRule="exact"/>
        <w:ind w:firstLine="480" w:firstLineChars="200"/>
        <w:rPr>
          <w:rFonts w:ascii="宋体" w:hAnsi="宋体" w:eastAsia="宋体"/>
          <w:sz w:val="24"/>
        </w:rPr>
      </w:pPr>
      <w:r>
        <w:rPr>
          <w:rFonts w:hint="eastAsia" w:ascii="宋体" w:hAnsi="宋体" w:eastAsia="宋体"/>
          <w:sz w:val="24"/>
        </w:rPr>
        <w:t>3、让学生掌握一人多岗的会计账簿登记和科目汇总表的编制及会计报表的编制等流程的操作。</w:t>
      </w:r>
    </w:p>
    <w:p w14:paraId="3C1EEF04">
      <w:pPr>
        <w:ind w:left="-2" w:leftChars="-1"/>
        <w:rPr>
          <w:b/>
          <w:sz w:val="28"/>
          <w:szCs w:val="28"/>
        </w:rPr>
      </w:pPr>
      <w:r>
        <w:rPr>
          <w:rFonts w:hint="eastAsia"/>
          <w:b/>
          <w:sz w:val="28"/>
          <w:szCs w:val="28"/>
        </w:rPr>
        <w:t>二、实验内容及原理</w:t>
      </w:r>
    </w:p>
    <w:p w14:paraId="5C107DB5">
      <w:pPr>
        <w:spacing w:line="400" w:lineRule="exact"/>
        <w:ind w:firstLine="480" w:firstLineChars="200"/>
        <w:rPr>
          <w:rFonts w:ascii="宋体" w:hAnsi="宋体" w:eastAsia="宋体"/>
          <w:sz w:val="24"/>
        </w:rPr>
      </w:pPr>
      <w:r>
        <w:rPr>
          <w:rFonts w:hint="eastAsia" w:ascii="宋体" w:hAnsi="宋体" w:eastAsia="宋体"/>
          <w:sz w:val="24"/>
        </w:rPr>
        <w:t>本实验结合竞赛案例公司</w:t>
      </w:r>
      <w:r>
        <w:rPr>
          <w:rFonts w:hint="eastAsia" w:ascii="宋体" w:hAnsi="宋体" w:eastAsia="宋体"/>
          <w:color w:val="FF0000"/>
          <w:sz w:val="24"/>
        </w:rPr>
        <w:t>（</w:t>
      </w:r>
      <w:r>
        <w:rPr>
          <w:rFonts w:hint="eastAsia" w:ascii="宋体" w:hAnsi="宋体" w:eastAsia="宋体"/>
          <w:color w:val="FF0000"/>
          <w:sz w:val="24"/>
          <w:highlight w:val="yellow"/>
        </w:rPr>
        <w:t>海口市天美</w:t>
      </w:r>
      <w:r>
        <w:rPr>
          <w:rFonts w:hint="eastAsia" w:ascii="宋体" w:hAnsi="宋体" w:eastAsia="宋体"/>
          <w:color w:val="FF0000"/>
          <w:sz w:val="24"/>
        </w:rPr>
        <w:t>公司）</w:t>
      </w:r>
      <w:r>
        <w:rPr>
          <w:rFonts w:hint="eastAsia" w:ascii="宋体" w:hAnsi="宋体" w:eastAsia="宋体"/>
          <w:sz w:val="24"/>
        </w:rPr>
        <w:t>的业务，一人多岗完成会计账簿登记和科目汇总表的编制及会计报表的编制等的会计操作。了解出纳、会计以及会计主管三大岗位的职责权限，并系统全面地熟悉、掌握企业各种业务处理流程。</w:t>
      </w:r>
    </w:p>
    <w:p w14:paraId="7E54A67C">
      <w:pPr>
        <w:spacing w:line="400" w:lineRule="exact"/>
        <w:ind w:firstLine="480" w:firstLineChars="200"/>
        <w:rPr>
          <w:rFonts w:ascii="宋体" w:hAnsi="宋体" w:eastAsia="宋体"/>
          <w:sz w:val="24"/>
        </w:rPr>
      </w:pPr>
      <w:r>
        <w:rPr>
          <w:rFonts w:hint="eastAsia" w:ascii="宋体" w:hAnsi="宋体" w:eastAsia="宋体"/>
          <w:sz w:val="24"/>
        </w:rPr>
        <w:t>实验涉及的知识点是：</w:t>
      </w:r>
    </w:p>
    <w:p w14:paraId="107F61BD">
      <w:pPr>
        <w:spacing w:line="400" w:lineRule="exact"/>
        <w:ind w:firstLine="480" w:firstLineChars="200"/>
        <w:rPr>
          <w:rFonts w:ascii="宋体" w:hAnsi="宋体" w:eastAsia="宋体"/>
          <w:sz w:val="24"/>
        </w:rPr>
      </w:pPr>
      <w:r>
        <w:rPr>
          <w:rFonts w:hint="eastAsia" w:ascii="宋体" w:hAnsi="宋体" w:eastAsia="宋体"/>
          <w:sz w:val="24"/>
        </w:rPr>
        <w:t>1、出纳岗位完成银行存款和库存现金日记账的登记；</w:t>
      </w:r>
    </w:p>
    <w:p w14:paraId="20A5FBB8">
      <w:pPr>
        <w:spacing w:line="400" w:lineRule="exact"/>
        <w:ind w:firstLine="480" w:firstLineChars="200"/>
        <w:rPr>
          <w:rFonts w:ascii="宋体" w:hAnsi="宋体" w:eastAsia="宋体"/>
          <w:sz w:val="24"/>
        </w:rPr>
      </w:pPr>
      <w:r>
        <w:rPr>
          <w:rFonts w:hint="eastAsia" w:ascii="宋体" w:hAnsi="宋体" w:eastAsia="宋体"/>
          <w:sz w:val="24"/>
        </w:rPr>
        <w:t>2、会计岗位完成多栏式明细账、数量金额明细账和三栏式明细账的登记；</w:t>
      </w:r>
    </w:p>
    <w:p w14:paraId="7F68679C">
      <w:pPr>
        <w:spacing w:line="400" w:lineRule="exact"/>
        <w:ind w:firstLine="480" w:firstLineChars="200"/>
        <w:rPr>
          <w:rFonts w:ascii="宋体" w:hAnsi="宋体" w:eastAsia="宋体"/>
          <w:sz w:val="24"/>
        </w:rPr>
      </w:pPr>
      <w:r>
        <w:rPr>
          <w:rFonts w:hint="eastAsia" w:ascii="宋体" w:hAnsi="宋体" w:eastAsia="宋体"/>
          <w:sz w:val="24"/>
        </w:rPr>
        <w:t>3、会计主管岗位完成科目汇总表、总账的登记；</w:t>
      </w:r>
    </w:p>
    <w:p w14:paraId="62CBF1EC">
      <w:pPr>
        <w:spacing w:line="400" w:lineRule="exact"/>
        <w:ind w:firstLine="480" w:firstLineChars="200"/>
        <w:rPr>
          <w:rFonts w:ascii="宋体" w:hAnsi="宋体" w:eastAsia="宋体"/>
          <w:sz w:val="24"/>
        </w:rPr>
      </w:pPr>
      <w:r>
        <w:rPr>
          <w:rFonts w:hint="eastAsia" w:ascii="宋体" w:hAnsi="宋体" w:eastAsia="宋体"/>
          <w:sz w:val="24"/>
        </w:rPr>
        <w:t>4、会计主管岗位完成资产负债表和利润表的编制。</w:t>
      </w:r>
    </w:p>
    <w:p w14:paraId="4E05A9B1">
      <w:pPr>
        <w:ind w:left="-2" w:leftChars="-1"/>
        <w:rPr>
          <w:b/>
          <w:sz w:val="28"/>
          <w:szCs w:val="28"/>
        </w:rPr>
      </w:pPr>
      <w:r>
        <w:rPr>
          <w:rFonts w:hint="eastAsia"/>
          <w:b/>
          <w:sz w:val="28"/>
          <w:szCs w:val="28"/>
        </w:rPr>
        <w:t>三、实验仪器与工具</w:t>
      </w:r>
    </w:p>
    <w:p w14:paraId="539FDA18">
      <w:pPr>
        <w:tabs>
          <w:tab w:val="left" w:pos="480"/>
        </w:tabs>
        <w:spacing w:line="400" w:lineRule="exact"/>
        <w:ind w:firstLine="480" w:firstLineChars="200"/>
        <w:jc w:val="left"/>
        <w:rPr>
          <w:rFonts w:ascii="宋体" w:hAnsi="宋体" w:eastAsia="宋体"/>
          <w:bCs/>
          <w:sz w:val="24"/>
          <w:szCs w:val="24"/>
        </w:rPr>
      </w:pPr>
      <w:r>
        <w:rPr>
          <w:rFonts w:hint="eastAsia" w:ascii="宋体" w:hAnsi="宋体" w:eastAsia="宋体"/>
          <w:bCs/>
          <w:sz w:val="24"/>
          <w:szCs w:val="24"/>
        </w:rPr>
        <w:t>实验的仪器设备为计算机（可联网），使用的工具是“福斯特会计分岗位竞赛实训软件”平台的“</w:t>
      </w:r>
      <w:r>
        <w:rPr>
          <w:rFonts w:hint="eastAsia" w:ascii="宋体" w:hAnsi="宋体" w:eastAsia="宋体"/>
          <w:color w:val="FF0000"/>
          <w:sz w:val="24"/>
          <w:highlight w:val="yellow"/>
        </w:rPr>
        <w:t>海口市天美</w:t>
      </w:r>
      <w:r>
        <w:rPr>
          <w:rFonts w:hint="eastAsia" w:ascii="宋体" w:hAnsi="宋体" w:eastAsia="宋体"/>
          <w:color w:val="FF0000"/>
          <w:sz w:val="24"/>
        </w:rPr>
        <w:t>公司</w:t>
      </w:r>
      <w:r>
        <w:rPr>
          <w:rFonts w:hint="eastAsia" w:ascii="宋体" w:hAnsi="宋体" w:eastAsia="宋体"/>
          <w:bCs/>
          <w:sz w:val="24"/>
          <w:szCs w:val="24"/>
        </w:rPr>
        <w:t>”的实训案例项目。</w:t>
      </w:r>
    </w:p>
    <w:p w14:paraId="473A6E52">
      <w:pPr>
        <w:ind w:left="-2" w:leftChars="-1"/>
        <w:outlineLvl w:val="0"/>
        <w:rPr>
          <w:b/>
          <w:sz w:val="28"/>
          <w:szCs w:val="28"/>
        </w:rPr>
      </w:pPr>
      <w:r>
        <w:rPr>
          <w:rFonts w:hint="eastAsia"/>
          <w:b/>
          <w:sz w:val="28"/>
          <w:szCs w:val="28"/>
        </w:rPr>
        <w:t>四、实验步骤</w:t>
      </w:r>
    </w:p>
    <w:p w14:paraId="528ED5D4">
      <w:pPr>
        <w:tabs>
          <w:tab w:val="left" w:pos="480"/>
        </w:tabs>
        <w:spacing w:line="400" w:lineRule="exact"/>
        <w:ind w:firstLine="480" w:firstLineChars="200"/>
        <w:jc w:val="left"/>
        <w:rPr>
          <w:rFonts w:ascii="宋体" w:hAnsi="宋体" w:eastAsia="宋体"/>
          <w:bCs/>
          <w:sz w:val="24"/>
          <w:szCs w:val="24"/>
        </w:rPr>
      </w:pPr>
      <w:r>
        <w:rPr>
          <w:rFonts w:hint="eastAsia" w:ascii="宋体" w:hAnsi="宋体" w:eastAsia="宋体"/>
          <w:bCs/>
          <w:sz w:val="24"/>
          <w:szCs w:val="24"/>
        </w:rPr>
        <w:t>学生使用教师提供的账号及密码，登陆进入实验模拟平台。在正式模拟实验前，教师先给学生介绍本实验项目，介绍完毕后，学生开始进行独立的实验操作，教师现场指导。</w:t>
      </w:r>
    </w:p>
    <w:p w14:paraId="75F9867A">
      <w:pPr>
        <w:widowControl/>
        <w:ind w:firstLine="480" w:firstLineChars="200"/>
        <w:rPr>
          <w:rFonts w:ascii="宋体" w:hAnsi="宋体" w:eastAsia="宋体"/>
          <w:bCs/>
          <w:sz w:val="24"/>
          <w:szCs w:val="24"/>
        </w:rPr>
      </w:pPr>
      <w:r>
        <w:rPr>
          <w:rFonts w:hint="eastAsia" w:ascii="宋体" w:hAnsi="宋体" w:eastAsia="宋体"/>
          <w:bCs/>
          <w:sz w:val="24"/>
          <w:szCs w:val="24"/>
        </w:rPr>
        <w:t>1、学生进入实验的“账</w:t>
      </w:r>
      <w:bookmarkStart w:id="6" w:name="_GoBack"/>
      <w:bookmarkEnd w:id="6"/>
      <w:r>
        <w:rPr>
          <w:rFonts w:hint="eastAsia" w:ascii="宋体" w:hAnsi="宋体" w:eastAsia="宋体"/>
          <w:bCs/>
          <w:sz w:val="24"/>
          <w:szCs w:val="24"/>
        </w:rPr>
        <w:t>簿”界面，依次浏览银行存款和库存现金日记账、多栏式明细账、数量金额明细账、三栏式明细账、科目汇总表、总账及会计报表。</w:t>
      </w:r>
    </w:p>
    <w:p w14:paraId="34279E1B">
      <w:pPr>
        <w:tabs>
          <w:tab w:val="left" w:pos="480"/>
        </w:tabs>
        <w:spacing w:line="400" w:lineRule="exact"/>
        <w:ind w:firstLine="480" w:firstLineChars="200"/>
        <w:jc w:val="left"/>
        <w:rPr>
          <w:rFonts w:ascii="宋体" w:hAnsi="宋体" w:eastAsia="宋体"/>
          <w:bCs/>
          <w:sz w:val="24"/>
          <w:szCs w:val="24"/>
        </w:rPr>
      </w:pPr>
      <w:r>
        <w:rPr>
          <w:rFonts w:hint="eastAsia" w:ascii="宋体" w:hAnsi="宋体" w:eastAsia="宋体"/>
          <w:bCs/>
          <w:sz w:val="24"/>
          <w:szCs w:val="24"/>
        </w:rPr>
        <w:t>2、学生进入实验的“日记账”界面，在本板块里，完成银行存款和库存现金日记账的登记。</w:t>
      </w:r>
    </w:p>
    <w:p w14:paraId="061EE09E">
      <w:pPr>
        <w:tabs>
          <w:tab w:val="left" w:pos="480"/>
        </w:tabs>
        <w:spacing w:line="400" w:lineRule="exact"/>
        <w:ind w:firstLine="480" w:firstLineChars="200"/>
        <w:jc w:val="left"/>
        <w:rPr>
          <w:rFonts w:ascii="宋体" w:hAnsi="宋体" w:eastAsia="宋体"/>
          <w:bCs/>
          <w:sz w:val="24"/>
          <w:szCs w:val="24"/>
        </w:rPr>
      </w:pPr>
      <w:r>
        <w:rPr>
          <w:rFonts w:hint="eastAsia" w:ascii="宋体" w:hAnsi="宋体" w:eastAsia="宋体"/>
          <w:bCs/>
          <w:sz w:val="24"/>
          <w:szCs w:val="24"/>
        </w:rPr>
        <w:t>3、学生进入实验的“明细账”界面，在本板块里，完成多栏式明细账、数量金额明细账及三栏式明细账的登记。</w:t>
      </w:r>
    </w:p>
    <w:p w14:paraId="22434AF1">
      <w:pPr>
        <w:tabs>
          <w:tab w:val="left" w:pos="480"/>
        </w:tabs>
        <w:spacing w:line="400" w:lineRule="exact"/>
        <w:ind w:firstLine="480" w:firstLineChars="200"/>
        <w:jc w:val="left"/>
        <w:rPr>
          <w:rFonts w:ascii="宋体" w:hAnsi="宋体" w:eastAsia="宋体"/>
          <w:bCs/>
          <w:sz w:val="24"/>
          <w:szCs w:val="24"/>
        </w:rPr>
      </w:pPr>
      <w:r>
        <w:rPr>
          <w:rFonts w:hint="eastAsia" w:ascii="宋体" w:hAnsi="宋体" w:eastAsia="宋体"/>
          <w:bCs/>
          <w:sz w:val="24"/>
          <w:szCs w:val="24"/>
        </w:rPr>
        <w:t>4、学生进入实验的“总账”界面，在本板块里，完成科目汇总表和总账的登记。</w:t>
      </w:r>
    </w:p>
    <w:p w14:paraId="6C2B0A19">
      <w:pPr>
        <w:tabs>
          <w:tab w:val="left" w:pos="480"/>
        </w:tabs>
        <w:spacing w:line="400" w:lineRule="exact"/>
        <w:ind w:firstLine="480" w:firstLineChars="200"/>
        <w:jc w:val="left"/>
        <w:rPr>
          <w:rFonts w:ascii="宋体" w:hAnsi="宋体" w:eastAsia="宋体"/>
          <w:bCs/>
          <w:sz w:val="24"/>
          <w:szCs w:val="24"/>
        </w:rPr>
      </w:pPr>
      <w:r>
        <w:rPr>
          <w:rFonts w:hint="eastAsia" w:ascii="宋体" w:hAnsi="宋体" w:eastAsia="宋体"/>
          <w:bCs/>
          <w:sz w:val="24"/>
          <w:szCs w:val="24"/>
        </w:rPr>
        <w:t>5、学生进入实验的“会计报表”界面，在本板块里，完成资产负债表和利润表的编制。</w:t>
      </w:r>
    </w:p>
    <w:p w14:paraId="400417A4">
      <w:pPr>
        <w:ind w:left="-2" w:leftChars="-1"/>
        <w:outlineLvl w:val="0"/>
        <w:rPr>
          <w:rFonts w:hint="eastAsia"/>
          <w:b/>
          <w:sz w:val="28"/>
          <w:szCs w:val="28"/>
          <w:highlight w:val="yellow"/>
        </w:rPr>
      </w:pPr>
    </w:p>
    <w:p w14:paraId="238B9BFC">
      <w:pPr>
        <w:ind w:left="-2" w:leftChars="-1"/>
        <w:outlineLvl w:val="0"/>
        <w:rPr>
          <w:rFonts w:hint="eastAsia"/>
          <w:b/>
          <w:sz w:val="28"/>
          <w:szCs w:val="28"/>
          <w:highlight w:val="yellow"/>
        </w:rPr>
      </w:pPr>
    </w:p>
    <w:p w14:paraId="293542CC">
      <w:pPr>
        <w:ind w:left="-2" w:leftChars="-1"/>
        <w:outlineLvl w:val="0"/>
        <w:rPr>
          <w:rFonts w:hint="eastAsia"/>
          <w:b/>
          <w:sz w:val="28"/>
          <w:szCs w:val="28"/>
          <w:highlight w:val="yellow"/>
        </w:rPr>
      </w:pPr>
    </w:p>
    <w:p w14:paraId="0BE1ABD8">
      <w:pPr>
        <w:ind w:left="-2" w:leftChars="-1"/>
        <w:outlineLvl w:val="0"/>
        <w:rPr>
          <w:rFonts w:hint="eastAsia"/>
          <w:b/>
          <w:sz w:val="28"/>
          <w:szCs w:val="28"/>
          <w:highlight w:val="yellow"/>
        </w:rPr>
      </w:pPr>
    </w:p>
    <w:p w14:paraId="2AD0B276">
      <w:pPr>
        <w:ind w:left="-2" w:leftChars="-1"/>
        <w:outlineLvl w:val="0"/>
        <w:rPr>
          <w:rFonts w:hint="eastAsia"/>
          <w:b/>
          <w:sz w:val="28"/>
          <w:szCs w:val="28"/>
          <w:highlight w:val="yellow"/>
        </w:rPr>
      </w:pPr>
    </w:p>
    <w:p w14:paraId="2FA4BCD2">
      <w:pPr>
        <w:ind w:left="-2" w:leftChars="-1"/>
        <w:outlineLvl w:val="0"/>
        <w:rPr>
          <w:rFonts w:hint="eastAsia"/>
          <w:b/>
          <w:sz w:val="28"/>
          <w:szCs w:val="28"/>
          <w:highlight w:val="yellow"/>
        </w:rPr>
      </w:pPr>
    </w:p>
    <w:p w14:paraId="16D199A4">
      <w:pPr>
        <w:ind w:left="-2" w:leftChars="-1"/>
        <w:outlineLvl w:val="0"/>
        <w:rPr>
          <w:rFonts w:hint="eastAsia"/>
          <w:b/>
          <w:sz w:val="28"/>
          <w:szCs w:val="28"/>
          <w:highlight w:val="yellow"/>
        </w:rPr>
      </w:pPr>
    </w:p>
    <w:p w14:paraId="244CBCEC">
      <w:pPr>
        <w:ind w:left="-2" w:leftChars="-1"/>
        <w:outlineLvl w:val="0"/>
        <w:rPr>
          <w:rFonts w:hint="eastAsia"/>
          <w:b/>
          <w:sz w:val="28"/>
          <w:szCs w:val="28"/>
          <w:highlight w:val="yellow"/>
        </w:rPr>
      </w:pPr>
    </w:p>
    <w:p w14:paraId="23612B84">
      <w:pPr>
        <w:ind w:left="-2" w:leftChars="-1"/>
        <w:outlineLvl w:val="0"/>
        <w:rPr>
          <w:rFonts w:hint="eastAsia"/>
          <w:b/>
          <w:sz w:val="28"/>
          <w:szCs w:val="28"/>
          <w:highlight w:val="yellow"/>
        </w:rPr>
      </w:pPr>
    </w:p>
    <w:p w14:paraId="2EF01E71">
      <w:pPr>
        <w:ind w:left="-2" w:leftChars="-1"/>
        <w:outlineLvl w:val="0"/>
        <w:rPr>
          <w:b/>
          <w:sz w:val="28"/>
          <w:szCs w:val="28"/>
          <w:highlight w:val="yellow"/>
        </w:rPr>
      </w:pPr>
      <w:r>
        <w:rPr>
          <w:rFonts w:hint="eastAsia"/>
          <w:b/>
          <w:sz w:val="28"/>
          <w:szCs w:val="28"/>
          <w:highlight w:val="yellow"/>
        </w:rPr>
        <w:t>五、实验过程考核</w:t>
      </w:r>
      <w:r>
        <w:rPr>
          <w:rFonts w:hint="eastAsia" w:ascii="宋体" w:hAnsi="宋体" w:eastAsia="宋体"/>
          <w:color w:val="FF0000"/>
          <w:sz w:val="24"/>
        </w:rPr>
        <w:t>（</w:t>
      </w:r>
      <w:r>
        <w:rPr>
          <w:rFonts w:hint="eastAsia" w:ascii="宋体" w:hAnsi="宋体" w:eastAsia="宋体"/>
          <w:color w:val="FF0000"/>
          <w:sz w:val="24"/>
          <w:highlight w:val="yellow"/>
        </w:rPr>
        <w:t>海口市天美</w:t>
      </w:r>
      <w:r>
        <w:rPr>
          <w:rFonts w:hint="eastAsia" w:ascii="宋体" w:hAnsi="宋体" w:eastAsia="宋体"/>
          <w:color w:val="FF0000"/>
          <w:sz w:val="24"/>
        </w:rPr>
        <w:t>）</w:t>
      </w:r>
    </w:p>
    <w:p w14:paraId="010E3283">
      <w:pPr>
        <w:tabs>
          <w:tab w:val="left" w:pos="480"/>
        </w:tabs>
        <w:spacing w:line="400" w:lineRule="exact"/>
        <w:ind w:firstLine="480" w:firstLineChars="200"/>
        <w:jc w:val="left"/>
        <w:rPr>
          <w:rFonts w:hint="eastAsia" w:ascii="宋体" w:hAnsi="宋体" w:eastAsia="宋体"/>
          <w:bCs/>
          <w:sz w:val="24"/>
          <w:szCs w:val="24"/>
          <w:highlight w:val="yellow"/>
        </w:rPr>
      </w:pPr>
      <w:r>
        <w:rPr>
          <w:rFonts w:ascii="宋体" w:hAnsi="宋体" w:eastAsia="宋体"/>
          <w:bCs/>
          <w:sz w:val="24"/>
          <w:szCs w:val="24"/>
          <w:highlight w:val="yellow"/>
        </w:rPr>
        <w:t>1</w:t>
      </w:r>
      <w:r>
        <w:rPr>
          <w:rFonts w:hint="eastAsia" w:ascii="宋体" w:hAnsi="宋体" w:eastAsia="宋体"/>
          <w:bCs/>
          <w:sz w:val="24"/>
          <w:szCs w:val="24"/>
          <w:highlight w:val="yellow"/>
        </w:rPr>
        <w:t>、（截图）实验操作界面，请将登记好的银行存款和库存现金日记账进行截图，并放到报告里，各1张。</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9"/>
      </w:tblGrid>
      <w:tr w14:paraId="188DA6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9" w:type="dxa"/>
            <w:tcBorders>
              <w:top w:val="nil"/>
              <w:left w:val="nil"/>
              <w:bottom w:val="nil"/>
              <w:right w:val="nil"/>
            </w:tcBorders>
          </w:tcPr>
          <w:p w14:paraId="67BEEEE4">
            <w:pPr>
              <w:keepNext w:val="0"/>
              <w:keepLines w:val="0"/>
              <w:pageBreakBefore w:val="0"/>
              <w:widowControl w:val="0"/>
              <w:tabs>
                <w:tab w:val="left" w:pos="480"/>
              </w:tabs>
              <w:kinsoku/>
              <w:wordWrap/>
              <w:overflowPunct/>
              <w:topLinePunct w:val="0"/>
              <w:autoSpaceDE/>
              <w:autoSpaceDN/>
              <w:bidi w:val="0"/>
              <w:adjustRightInd/>
              <w:snapToGrid/>
              <w:spacing w:line="160" w:lineRule="exact"/>
              <w:jc w:val="left"/>
              <w:textAlignment w:val="auto"/>
              <w:rPr>
                <w:rFonts w:hint="eastAsia" w:ascii="宋体" w:hAnsi="宋体" w:eastAsia="宋体"/>
                <w:bCs/>
                <w:sz w:val="24"/>
                <w:szCs w:val="24"/>
                <w:highlight w:val="yellow"/>
                <w:vertAlign w:val="baseline"/>
                <w:lang w:eastAsia="zh-CN"/>
              </w:rPr>
            </w:pPr>
            <w:r>
              <w:rPr>
                <w:rFonts w:hint="eastAsia" w:ascii="宋体" w:hAnsi="宋体" w:eastAsia="宋体"/>
                <w:bCs/>
                <w:sz w:val="24"/>
                <w:szCs w:val="24"/>
                <w:highlight w:val="yellow"/>
                <w:vertAlign w:val="baseline"/>
                <w:lang w:eastAsia="zh-CN"/>
              </w:rPr>
              <w:drawing>
                <wp:anchor distT="0" distB="0" distL="114300" distR="114300" simplePos="0" relativeHeight="251684864" behindDoc="0" locked="0" layoutInCell="1" allowOverlap="1">
                  <wp:simplePos x="0" y="0"/>
                  <wp:positionH relativeFrom="column">
                    <wp:posOffset>0</wp:posOffset>
                  </wp:positionH>
                  <wp:positionV relativeFrom="paragraph">
                    <wp:posOffset>28575</wp:posOffset>
                  </wp:positionV>
                  <wp:extent cx="5265420" cy="3281045"/>
                  <wp:effectExtent l="0" t="0" r="7620" b="10795"/>
                  <wp:wrapTopAndBottom/>
                  <wp:docPr id="28" name="图片 28" descr="7a9b4932b0d4a36074c71b5eaec9f4c8"/>
                  <wp:cNvGraphicFramePr/>
                  <a:graphic xmlns:a="http://schemas.openxmlformats.org/drawingml/2006/main">
                    <a:graphicData uri="http://schemas.openxmlformats.org/drawingml/2006/picture">
                      <pic:pic xmlns:pic="http://schemas.openxmlformats.org/drawingml/2006/picture">
                        <pic:nvPicPr>
                          <pic:cNvPr id="28" name="图片 28" descr="7a9b4932b0d4a36074c71b5eaec9f4c8"/>
                          <pic:cNvPicPr/>
                        </pic:nvPicPr>
                        <pic:blipFill>
                          <a:blip r:embed="rId32"/>
                          <a:srcRect t="7253" b="3299"/>
                          <a:stretch>
                            <a:fillRect/>
                          </a:stretch>
                        </pic:blipFill>
                        <pic:spPr>
                          <a:xfrm>
                            <a:off x="0" y="0"/>
                            <a:ext cx="5265420" cy="3281045"/>
                          </a:xfrm>
                          <a:prstGeom prst="rect">
                            <a:avLst/>
                          </a:prstGeom>
                        </pic:spPr>
                      </pic:pic>
                    </a:graphicData>
                  </a:graphic>
                </wp:anchor>
              </w:drawing>
            </w:r>
          </w:p>
        </w:tc>
      </w:tr>
      <w:tr w14:paraId="60EEEE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9" w:type="dxa"/>
            <w:tcBorders>
              <w:top w:val="nil"/>
              <w:left w:val="nil"/>
              <w:bottom w:val="nil"/>
              <w:right w:val="nil"/>
            </w:tcBorders>
          </w:tcPr>
          <w:p w14:paraId="06601639">
            <w:pPr>
              <w:tabs>
                <w:tab w:val="left" w:pos="480"/>
              </w:tabs>
              <w:spacing w:line="400" w:lineRule="exact"/>
              <w:jc w:val="left"/>
              <w:rPr>
                <w:rFonts w:hint="eastAsia" w:ascii="宋体" w:hAnsi="宋体" w:eastAsia="宋体"/>
                <w:bCs/>
                <w:sz w:val="24"/>
                <w:szCs w:val="24"/>
                <w:highlight w:val="yellow"/>
                <w:vertAlign w:val="baseline"/>
                <w:lang w:eastAsia="zh-CN"/>
              </w:rPr>
            </w:pPr>
            <w:r>
              <w:rPr>
                <w:rFonts w:hint="eastAsia" w:ascii="宋体" w:hAnsi="宋体" w:eastAsia="宋体"/>
                <w:bCs/>
                <w:sz w:val="24"/>
                <w:szCs w:val="24"/>
                <w:highlight w:val="yellow"/>
                <w:vertAlign w:val="baseline"/>
                <w:lang w:eastAsia="zh-CN"/>
              </w:rPr>
              <w:drawing>
                <wp:anchor distT="0" distB="0" distL="114300" distR="114300" simplePos="0" relativeHeight="251685888" behindDoc="0" locked="0" layoutInCell="1" allowOverlap="1">
                  <wp:simplePos x="0" y="0"/>
                  <wp:positionH relativeFrom="column">
                    <wp:posOffset>0</wp:posOffset>
                  </wp:positionH>
                  <wp:positionV relativeFrom="paragraph">
                    <wp:posOffset>29845</wp:posOffset>
                  </wp:positionV>
                  <wp:extent cx="5266690" cy="3284855"/>
                  <wp:effectExtent l="0" t="0" r="6350" b="6985"/>
                  <wp:wrapTopAndBottom/>
                  <wp:docPr id="29" name="图片 29" descr="e2966a9adcc7bc9b8179436ac405f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e2966a9adcc7bc9b8179436ac405f886"/>
                          <pic:cNvPicPr>
                            <a:picLocks noChangeAspect="1"/>
                          </pic:cNvPicPr>
                        </pic:nvPicPr>
                        <pic:blipFill>
                          <a:blip r:embed="rId33"/>
                          <a:srcRect t="6078" b="2575"/>
                          <a:stretch>
                            <a:fillRect/>
                          </a:stretch>
                        </pic:blipFill>
                        <pic:spPr>
                          <a:xfrm>
                            <a:off x="0" y="0"/>
                            <a:ext cx="5266690" cy="3284855"/>
                          </a:xfrm>
                          <a:prstGeom prst="rect">
                            <a:avLst/>
                          </a:prstGeom>
                        </pic:spPr>
                      </pic:pic>
                    </a:graphicData>
                  </a:graphic>
                </wp:anchor>
              </w:drawing>
            </w:r>
          </w:p>
        </w:tc>
      </w:tr>
    </w:tbl>
    <w:p w14:paraId="213DC517">
      <w:pPr>
        <w:tabs>
          <w:tab w:val="left" w:pos="480"/>
        </w:tabs>
        <w:spacing w:line="400" w:lineRule="exact"/>
        <w:ind w:firstLine="480" w:firstLineChars="200"/>
        <w:jc w:val="left"/>
        <w:rPr>
          <w:rFonts w:hint="eastAsia" w:ascii="宋体" w:hAnsi="宋体" w:eastAsia="宋体"/>
          <w:bCs/>
          <w:sz w:val="24"/>
          <w:szCs w:val="24"/>
          <w:highlight w:val="yellow"/>
        </w:rPr>
      </w:pPr>
    </w:p>
    <w:p w14:paraId="49816F9A">
      <w:pPr>
        <w:numPr>
          <w:ilvl w:val="0"/>
          <w:numId w:val="0"/>
        </w:numPr>
        <w:tabs>
          <w:tab w:val="left" w:pos="480"/>
        </w:tabs>
        <w:spacing w:line="400" w:lineRule="exact"/>
        <w:ind w:firstLine="480" w:firstLineChars="200"/>
        <w:jc w:val="left"/>
        <w:rPr>
          <w:rFonts w:hint="eastAsia" w:ascii="宋体" w:hAnsi="宋体" w:eastAsia="宋体" w:cstheme="minorBidi"/>
          <w:bCs/>
          <w:kern w:val="2"/>
          <w:sz w:val="24"/>
          <w:szCs w:val="24"/>
          <w:lang w:val="en-US" w:eastAsia="zh-CN" w:bidi="ar-SA"/>
        </w:rPr>
      </w:pPr>
    </w:p>
    <w:p w14:paraId="283CE600">
      <w:pPr>
        <w:numPr>
          <w:ilvl w:val="0"/>
          <w:numId w:val="0"/>
        </w:numPr>
        <w:tabs>
          <w:tab w:val="left" w:pos="480"/>
        </w:tabs>
        <w:spacing w:line="400" w:lineRule="exact"/>
        <w:ind w:firstLine="480" w:firstLineChars="200"/>
        <w:jc w:val="left"/>
        <w:rPr>
          <w:rFonts w:hint="eastAsia" w:ascii="宋体" w:hAnsi="宋体" w:eastAsia="宋体" w:cstheme="minorBidi"/>
          <w:bCs/>
          <w:kern w:val="2"/>
          <w:sz w:val="24"/>
          <w:szCs w:val="24"/>
          <w:lang w:val="en-US" w:eastAsia="zh-CN" w:bidi="ar-SA"/>
        </w:rPr>
      </w:pPr>
    </w:p>
    <w:p w14:paraId="4B462AB6">
      <w:pPr>
        <w:numPr>
          <w:ilvl w:val="0"/>
          <w:numId w:val="0"/>
        </w:numPr>
        <w:tabs>
          <w:tab w:val="left" w:pos="480"/>
        </w:tabs>
        <w:spacing w:line="400" w:lineRule="exact"/>
        <w:ind w:firstLine="480" w:firstLineChars="200"/>
        <w:jc w:val="left"/>
        <w:rPr>
          <w:rFonts w:hint="eastAsia" w:ascii="宋体" w:hAnsi="宋体" w:eastAsia="宋体"/>
          <w:bCs/>
          <w:sz w:val="24"/>
          <w:szCs w:val="24"/>
          <w:highlight w:val="yellow"/>
        </w:rPr>
      </w:pPr>
      <w:r>
        <w:rPr>
          <w:rFonts w:hint="eastAsia" w:ascii="宋体" w:hAnsi="宋体" w:eastAsia="宋体" w:cstheme="minorBidi"/>
          <w:bCs/>
          <w:kern w:val="2"/>
          <w:sz w:val="24"/>
          <w:szCs w:val="24"/>
          <w:lang w:val="en-US" w:eastAsia="zh-CN" w:bidi="ar-SA"/>
        </w:rPr>
        <w:t>2、</w:t>
      </w:r>
      <w:r>
        <w:rPr>
          <w:rFonts w:hint="eastAsia" w:ascii="宋体" w:hAnsi="宋体" w:eastAsia="宋体"/>
          <w:bCs/>
          <w:sz w:val="24"/>
          <w:szCs w:val="24"/>
          <w:highlight w:val="yellow"/>
        </w:rPr>
        <w:t>（截图）实验操作界面，请将登记好的应交税费总账进行截图1张，并放到报告里。</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19"/>
      </w:tblGrid>
      <w:tr w14:paraId="33E532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19" w:type="dxa"/>
          </w:tcPr>
          <w:p w14:paraId="5FFF109B">
            <w:pPr>
              <w:numPr>
                <w:ilvl w:val="0"/>
                <w:numId w:val="0"/>
              </w:numPr>
              <w:tabs>
                <w:tab w:val="left" w:pos="480"/>
              </w:tabs>
              <w:spacing w:line="400" w:lineRule="exact"/>
              <w:jc w:val="left"/>
              <w:rPr>
                <w:rFonts w:hint="eastAsia" w:ascii="宋体" w:hAnsi="宋体" w:eastAsia="宋体"/>
                <w:bCs/>
                <w:sz w:val="24"/>
                <w:szCs w:val="24"/>
                <w:highlight w:val="yellow"/>
                <w:vertAlign w:val="baseline"/>
                <w:lang w:eastAsia="zh-CN"/>
              </w:rPr>
            </w:pPr>
            <w:r>
              <w:rPr>
                <w:rFonts w:hint="eastAsia" w:ascii="宋体" w:hAnsi="宋体" w:eastAsia="宋体"/>
                <w:bCs/>
                <w:sz w:val="24"/>
                <w:szCs w:val="24"/>
                <w:highlight w:val="yellow"/>
                <w:vertAlign w:val="baseline"/>
                <w:lang w:eastAsia="zh-CN"/>
              </w:rPr>
              <w:drawing>
                <wp:anchor distT="0" distB="0" distL="114300" distR="114300" simplePos="0" relativeHeight="251687936" behindDoc="0" locked="0" layoutInCell="1" allowOverlap="1">
                  <wp:simplePos x="0" y="0"/>
                  <wp:positionH relativeFrom="column">
                    <wp:posOffset>0</wp:posOffset>
                  </wp:positionH>
                  <wp:positionV relativeFrom="paragraph">
                    <wp:posOffset>-4856480</wp:posOffset>
                  </wp:positionV>
                  <wp:extent cx="5266690" cy="2225675"/>
                  <wp:effectExtent l="0" t="0" r="0" b="0"/>
                  <wp:wrapTopAndBottom/>
                  <wp:docPr id="18" name="图片 18" descr="328663b77fbc37d6c5e0cd708db4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328663b77fbc37d6c5e0cd708db44295"/>
                          <pic:cNvPicPr>
                            <a:picLocks noChangeAspect="1"/>
                          </pic:cNvPicPr>
                        </pic:nvPicPr>
                        <pic:blipFill>
                          <a:blip r:embed="rId34"/>
                          <a:srcRect b="59030"/>
                          <a:stretch>
                            <a:fillRect/>
                          </a:stretch>
                        </pic:blipFill>
                        <pic:spPr>
                          <a:xfrm>
                            <a:off x="0" y="0"/>
                            <a:ext cx="5266690" cy="2225675"/>
                          </a:xfrm>
                          <a:prstGeom prst="rect">
                            <a:avLst/>
                          </a:prstGeom>
                        </pic:spPr>
                      </pic:pic>
                    </a:graphicData>
                  </a:graphic>
                </wp:anchor>
              </w:drawing>
            </w:r>
          </w:p>
        </w:tc>
      </w:tr>
    </w:tbl>
    <w:p w14:paraId="68570809">
      <w:pPr>
        <w:numPr>
          <w:ilvl w:val="0"/>
          <w:numId w:val="0"/>
        </w:numPr>
        <w:tabs>
          <w:tab w:val="left" w:pos="480"/>
        </w:tabs>
        <w:spacing w:line="400" w:lineRule="exact"/>
        <w:ind w:firstLine="480" w:firstLineChars="200"/>
        <w:jc w:val="left"/>
        <w:rPr>
          <w:rFonts w:hint="eastAsia" w:ascii="宋体" w:hAnsi="宋体" w:eastAsia="宋体"/>
          <w:bCs/>
          <w:sz w:val="24"/>
          <w:szCs w:val="24"/>
          <w:highlight w:val="yellow"/>
        </w:rPr>
      </w:pPr>
      <w:r>
        <w:rPr>
          <w:rFonts w:hint="eastAsia" w:ascii="宋体" w:hAnsi="宋体" w:eastAsia="宋体" w:cstheme="minorBidi"/>
          <w:bCs/>
          <w:kern w:val="2"/>
          <w:sz w:val="24"/>
          <w:szCs w:val="24"/>
          <w:lang w:val="en-US" w:eastAsia="zh-CN" w:bidi="ar-SA"/>
        </w:rPr>
        <w:t>3、</w:t>
      </w:r>
      <w:r>
        <w:rPr>
          <w:rFonts w:hint="eastAsia" w:ascii="宋体" w:hAnsi="宋体" w:eastAsia="宋体"/>
          <w:bCs/>
          <w:sz w:val="24"/>
          <w:szCs w:val="24"/>
          <w:highlight w:val="yellow"/>
        </w:rPr>
        <w:t>（截图）实验操作界面，请将登记好的科目汇总表进行截图1张，并放到报告里。</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19"/>
      </w:tblGrid>
      <w:tr w14:paraId="00F607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19" w:type="dxa"/>
          </w:tcPr>
          <w:p w14:paraId="147C7024">
            <w:pPr>
              <w:numPr>
                <w:ilvl w:val="0"/>
                <w:numId w:val="0"/>
              </w:numPr>
              <w:tabs>
                <w:tab w:val="left" w:pos="480"/>
              </w:tabs>
              <w:spacing w:line="400" w:lineRule="exact"/>
              <w:jc w:val="left"/>
              <w:rPr>
                <w:rFonts w:hint="eastAsia" w:ascii="宋体" w:hAnsi="宋体" w:eastAsia="宋体"/>
                <w:bCs/>
                <w:sz w:val="24"/>
                <w:szCs w:val="24"/>
                <w:highlight w:val="yellow"/>
                <w:vertAlign w:val="baseline"/>
                <w:lang w:eastAsia="zh-CN"/>
              </w:rPr>
            </w:pPr>
            <w:r>
              <w:rPr>
                <w:rFonts w:hint="eastAsia" w:ascii="宋体" w:hAnsi="宋体" w:eastAsia="宋体"/>
                <w:bCs/>
                <w:sz w:val="24"/>
                <w:szCs w:val="24"/>
                <w:highlight w:val="yellow"/>
                <w:vertAlign w:val="baseline"/>
                <w:lang w:eastAsia="zh-CN"/>
              </w:rPr>
              <w:drawing>
                <wp:anchor distT="0" distB="0" distL="114300" distR="114300" simplePos="0" relativeHeight="251686912" behindDoc="0" locked="0" layoutInCell="1" allowOverlap="1">
                  <wp:simplePos x="0" y="0"/>
                  <wp:positionH relativeFrom="column">
                    <wp:posOffset>0</wp:posOffset>
                  </wp:positionH>
                  <wp:positionV relativeFrom="paragraph">
                    <wp:posOffset>-5542280</wp:posOffset>
                  </wp:positionV>
                  <wp:extent cx="5143500" cy="4959350"/>
                  <wp:effectExtent l="0" t="0" r="7620" b="8890"/>
                  <wp:wrapTopAndBottom/>
                  <wp:docPr id="30" name="图片 30" descr="01955afef3b80a2bbe528dd046856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01955afef3b80a2bbe528dd046856ce2"/>
                          <pic:cNvPicPr>
                            <a:picLocks noChangeAspect="1"/>
                          </pic:cNvPicPr>
                        </pic:nvPicPr>
                        <pic:blipFill>
                          <a:blip r:embed="rId35"/>
                          <a:stretch>
                            <a:fillRect/>
                          </a:stretch>
                        </pic:blipFill>
                        <pic:spPr>
                          <a:xfrm>
                            <a:off x="0" y="0"/>
                            <a:ext cx="5143500" cy="4959350"/>
                          </a:xfrm>
                          <a:prstGeom prst="rect">
                            <a:avLst/>
                          </a:prstGeom>
                        </pic:spPr>
                      </pic:pic>
                    </a:graphicData>
                  </a:graphic>
                </wp:anchor>
              </w:drawing>
            </w:r>
          </w:p>
        </w:tc>
      </w:tr>
    </w:tbl>
    <w:p w14:paraId="0DF65FBE">
      <w:pPr>
        <w:numPr>
          <w:ilvl w:val="0"/>
          <w:numId w:val="0"/>
        </w:numPr>
        <w:tabs>
          <w:tab w:val="left" w:pos="480"/>
        </w:tabs>
        <w:spacing w:line="400" w:lineRule="exact"/>
        <w:jc w:val="left"/>
        <w:rPr>
          <w:rFonts w:hint="eastAsia" w:ascii="宋体" w:hAnsi="宋体" w:eastAsia="宋体"/>
          <w:bCs/>
          <w:sz w:val="24"/>
          <w:szCs w:val="24"/>
          <w:highlight w:val="yellow"/>
        </w:rPr>
      </w:pPr>
    </w:p>
    <w:p w14:paraId="5B95723A">
      <w:pPr>
        <w:numPr>
          <w:ilvl w:val="0"/>
          <w:numId w:val="0"/>
        </w:numPr>
        <w:tabs>
          <w:tab w:val="left" w:pos="480"/>
        </w:tabs>
        <w:spacing w:line="400" w:lineRule="exact"/>
        <w:ind w:firstLine="480" w:firstLineChars="200"/>
        <w:jc w:val="left"/>
        <w:rPr>
          <w:rFonts w:hint="eastAsia" w:ascii="宋体" w:hAnsi="宋体" w:eastAsia="宋体" w:cstheme="minorBidi"/>
          <w:bCs/>
          <w:kern w:val="2"/>
          <w:sz w:val="24"/>
          <w:szCs w:val="24"/>
          <w:lang w:val="en-US" w:eastAsia="zh-CN" w:bidi="ar-SA"/>
        </w:rPr>
      </w:pPr>
    </w:p>
    <w:p w14:paraId="46B2AD25">
      <w:pPr>
        <w:numPr>
          <w:ilvl w:val="0"/>
          <w:numId w:val="0"/>
        </w:numPr>
        <w:tabs>
          <w:tab w:val="left" w:pos="480"/>
        </w:tabs>
        <w:spacing w:line="400" w:lineRule="exact"/>
        <w:ind w:firstLine="480" w:firstLineChars="200"/>
        <w:jc w:val="left"/>
        <w:rPr>
          <w:rFonts w:hint="eastAsia" w:ascii="宋体" w:hAnsi="宋体" w:eastAsia="宋体" w:cstheme="minorBidi"/>
          <w:bCs/>
          <w:kern w:val="2"/>
          <w:sz w:val="24"/>
          <w:szCs w:val="24"/>
          <w:lang w:val="en-US" w:eastAsia="zh-CN" w:bidi="ar-SA"/>
        </w:rPr>
      </w:pPr>
    </w:p>
    <w:p w14:paraId="007FC1B7">
      <w:pPr>
        <w:numPr>
          <w:ilvl w:val="0"/>
          <w:numId w:val="0"/>
        </w:numPr>
        <w:tabs>
          <w:tab w:val="left" w:pos="480"/>
        </w:tabs>
        <w:spacing w:line="400" w:lineRule="exact"/>
        <w:ind w:firstLine="480" w:firstLineChars="200"/>
        <w:jc w:val="left"/>
        <w:rPr>
          <w:rFonts w:hint="eastAsia" w:ascii="宋体" w:hAnsi="宋体" w:eastAsia="宋体" w:cstheme="minorBidi"/>
          <w:bCs/>
          <w:kern w:val="2"/>
          <w:sz w:val="24"/>
          <w:szCs w:val="24"/>
          <w:lang w:val="en-US" w:eastAsia="zh-CN" w:bidi="ar-SA"/>
        </w:rPr>
      </w:pPr>
    </w:p>
    <w:p w14:paraId="0537119A">
      <w:pPr>
        <w:numPr>
          <w:ilvl w:val="0"/>
          <w:numId w:val="0"/>
        </w:numPr>
        <w:tabs>
          <w:tab w:val="left" w:pos="480"/>
        </w:tabs>
        <w:spacing w:line="400" w:lineRule="exact"/>
        <w:ind w:firstLine="480" w:firstLineChars="200"/>
        <w:jc w:val="left"/>
        <w:rPr>
          <w:rFonts w:hint="eastAsia" w:ascii="宋体" w:hAnsi="宋体" w:eastAsia="宋体" w:cstheme="minorBidi"/>
          <w:bCs/>
          <w:kern w:val="2"/>
          <w:sz w:val="24"/>
          <w:szCs w:val="24"/>
          <w:lang w:val="en-US" w:eastAsia="zh-CN" w:bidi="ar-SA"/>
        </w:rPr>
      </w:pPr>
    </w:p>
    <w:p w14:paraId="4D7FC1C5">
      <w:pPr>
        <w:numPr>
          <w:ilvl w:val="0"/>
          <w:numId w:val="0"/>
        </w:numPr>
        <w:tabs>
          <w:tab w:val="left" w:pos="480"/>
        </w:tabs>
        <w:spacing w:line="400" w:lineRule="exact"/>
        <w:ind w:firstLine="480" w:firstLineChars="200"/>
        <w:jc w:val="left"/>
        <w:rPr>
          <w:rFonts w:hint="eastAsia" w:ascii="宋体" w:hAnsi="宋体" w:eastAsia="宋体" w:cstheme="minorBidi"/>
          <w:bCs/>
          <w:kern w:val="2"/>
          <w:sz w:val="24"/>
          <w:szCs w:val="24"/>
          <w:lang w:val="en-US" w:eastAsia="zh-CN" w:bidi="ar-SA"/>
        </w:rPr>
      </w:pPr>
    </w:p>
    <w:p w14:paraId="6620F7BF">
      <w:pPr>
        <w:numPr>
          <w:ilvl w:val="0"/>
          <w:numId w:val="0"/>
        </w:numPr>
        <w:tabs>
          <w:tab w:val="left" w:pos="480"/>
        </w:tabs>
        <w:spacing w:line="400" w:lineRule="exact"/>
        <w:ind w:firstLine="480" w:firstLineChars="200"/>
        <w:jc w:val="left"/>
        <w:rPr>
          <w:rFonts w:hint="eastAsia" w:ascii="宋体" w:hAnsi="宋体" w:eastAsia="宋体" w:cstheme="minorBidi"/>
          <w:bCs/>
          <w:kern w:val="2"/>
          <w:sz w:val="24"/>
          <w:szCs w:val="24"/>
          <w:lang w:val="en-US" w:eastAsia="zh-CN" w:bidi="ar-SA"/>
        </w:rPr>
      </w:pPr>
    </w:p>
    <w:p w14:paraId="0246477A">
      <w:pPr>
        <w:numPr>
          <w:ilvl w:val="0"/>
          <w:numId w:val="0"/>
        </w:numPr>
        <w:tabs>
          <w:tab w:val="left" w:pos="480"/>
        </w:tabs>
        <w:spacing w:line="400" w:lineRule="exact"/>
        <w:ind w:firstLine="480" w:firstLineChars="200"/>
        <w:jc w:val="left"/>
        <w:rPr>
          <w:rFonts w:hint="eastAsia" w:ascii="宋体" w:hAnsi="宋体" w:eastAsia="宋体" w:cstheme="minorBidi"/>
          <w:bCs/>
          <w:kern w:val="2"/>
          <w:sz w:val="24"/>
          <w:szCs w:val="24"/>
          <w:lang w:val="en-US" w:eastAsia="zh-CN" w:bidi="ar-SA"/>
        </w:rPr>
      </w:pPr>
    </w:p>
    <w:p w14:paraId="0EC33380">
      <w:pPr>
        <w:numPr>
          <w:ilvl w:val="0"/>
          <w:numId w:val="0"/>
        </w:numPr>
        <w:tabs>
          <w:tab w:val="left" w:pos="480"/>
        </w:tabs>
        <w:spacing w:line="400" w:lineRule="exact"/>
        <w:ind w:firstLine="480" w:firstLineChars="200"/>
        <w:jc w:val="left"/>
        <w:rPr>
          <w:rFonts w:hint="eastAsia" w:ascii="宋体" w:hAnsi="宋体" w:eastAsia="宋体" w:cstheme="minorBidi"/>
          <w:bCs/>
          <w:kern w:val="2"/>
          <w:sz w:val="24"/>
          <w:szCs w:val="24"/>
          <w:lang w:val="en-US" w:eastAsia="zh-CN" w:bidi="ar-SA"/>
        </w:rPr>
      </w:pPr>
    </w:p>
    <w:p w14:paraId="51D311A7">
      <w:pPr>
        <w:numPr>
          <w:ilvl w:val="0"/>
          <w:numId w:val="0"/>
        </w:numPr>
        <w:tabs>
          <w:tab w:val="left" w:pos="480"/>
        </w:tabs>
        <w:spacing w:line="400" w:lineRule="exact"/>
        <w:ind w:firstLine="480" w:firstLineChars="200"/>
        <w:jc w:val="left"/>
        <w:rPr>
          <w:rFonts w:hint="eastAsia" w:ascii="宋体" w:hAnsi="宋体" w:eastAsia="宋体"/>
          <w:bCs/>
          <w:sz w:val="24"/>
          <w:szCs w:val="24"/>
          <w:highlight w:val="yellow"/>
        </w:rPr>
      </w:pPr>
      <w:r>
        <w:rPr>
          <w:rFonts w:hint="eastAsia" w:ascii="宋体" w:hAnsi="宋体" w:eastAsia="宋体" w:cstheme="minorBidi"/>
          <w:bCs/>
          <w:kern w:val="2"/>
          <w:sz w:val="24"/>
          <w:szCs w:val="24"/>
          <w:lang w:val="en-US" w:eastAsia="zh-CN" w:bidi="ar-SA"/>
        </w:rPr>
        <w:t>4、</w:t>
      </w:r>
      <w:r>
        <w:rPr>
          <w:rFonts w:hint="eastAsia" w:ascii="宋体" w:hAnsi="宋体" w:eastAsia="宋体"/>
          <w:bCs/>
          <w:sz w:val="24"/>
          <w:szCs w:val="24"/>
          <w:highlight w:val="yellow"/>
        </w:rPr>
        <w:t>（截图）实验操作界面，请将填好的资产负债表和利润表进行截图，并放到报告里，各1张。</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9"/>
      </w:tblGrid>
      <w:tr w14:paraId="55060F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9" w:type="dxa"/>
            <w:tcBorders>
              <w:top w:val="nil"/>
              <w:left w:val="nil"/>
              <w:bottom w:val="nil"/>
              <w:right w:val="nil"/>
            </w:tcBorders>
          </w:tcPr>
          <w:p w14:paraId="47355AA9">
            <w:pPr>
              <w:numPr>
                <w:ilvl w:val="0"/>
                <w:numId w:val="0"/>
              </w:numPr>
              <w:tabs>
                <w:tab w:val="left" w:pos="480"/>
              </w:tabs>
              <w:spacing w:line="400" w:lineRule="exact"/>
              <w:jc w:val="left"/>
              <w:rPr>
                <w:rFonts w:hint="eastAsia" w:ascii="宋体" w:hAnsi="宋体" w:eastAsia="宋体"/>
                <w:bCs/>
                <w:sz w:val="24"/>
                <w:szCs w:val="24"/>
                <w:highlight w:val="yellow"/>
                <w:vertAlign w:val="baseline"/>
                <w:lang w:eastAsia="zh-CN"/>
              </w:rPr>
            </w:pPr>
            <w:r>
              <w:rPr>
                <w:rFonts w:hint="eastAsia" w:ascii="宋体" w:hAnsi="宋体" w:eastAsia="宋体"/>
                <w:bCs/>
                <w:sz w:val="24"/>
                <w:szCs w:val="24"/>
                <w:highlight w:val="yellow"/>
                <w:vertAlign w:val="baseline"/>
                <w:lang w:eastAsia="zh-CN"/>
              </w:rPr>
              <w:drawing>
                <wp:anchor distT="0" distB="0" distL="114300" distR="114300" simplePos="0" relativeHeight="251688960" behindDoc="0" locked="0" layoutInCell="1" allowOverlap="1">
                  <wp:simplePos x="0" y="0"/>
                  <wp:positionH relativeFrom="column">
                    <wp:posOffset>0</wp:posOffset>
                  </wp:positionH>
                  <wp:positionV relativeFrom="paragraph">
                    <wp:posOffset>8890</wp:posOffset>
                  </wp:positionV>
                  <wp:extent cx="5264785" cy="5690235"/>
                  <wp:effectExtent l="0" t="0" r="8255" b="9525"/>
                  <wp:wrapTopAndBottom/>
                  <wp:docPr id="31" name="图片 31" descr="d5107b80b45aed1bccff48b8bb150d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5107b80b45aed1bccff48b8bb150db6"/>
                          <pic:cNvPicPr>
                            <a:picLocks noChangeAspect="1"/>
                          </pic:cNvPicPr>
                        </pic:nvPicPr>
                        <pic:blipFill>
                          <a:blip r:embed="rId36"/>
                          <a:stretch>
                            <a:fillRect/>
                          </a:stretch>
                        </pic:blipFill>
                        <pic:spPr>
                          <a:xfrm>
                            <a:off x="0" y="0"/>
                            <a:ext cx="5264785" cy="5690235"/>
                          </a:xfrm>
                          <a:prstGeom prst="rect">
                            <a:avLst/>
                          </a:prstGeom>
                        </pic:spPr>
                      </pic:pic>
                    </a:graphicData>
                  </a:graphic>
                </wp:anchor>
              </w:drawing>
            </w:r>
          </w:p>
        </w:tc>
      </w:tr>
      <w:tr w14:paraId="36D86A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9" w:type="dxa"/>
            <w:tcBorders>
              <w:top w:val="nil"/>
              <w:left w:val="nil"/>
              <w:bottom w:val="nil"/>
              <w:right w:val="nil"/>
            </w:tcBorders>
          </w:tcPr>
          <w:p w14:paraId="4619F9BC">
            <w:pPr>
              <w:numPr>
                <w:ilvl w:val="0"/>
                <w:numId w:val="0"/>
              </w:numPr>
              <w:tabs>
                <w:tab w:val="left" w:pos="480"/>
              </w:tabs>
              <w:spacing w:line="400" w:lineRule="exact"/>
              <w:jc w:val="left"/>
              <w:rPr>
                <w:rFonts w:hint="eastAsia" w:ascii="宋体" w:hAnsi="宋体" w:eastAsia="宋体"/>
                <w:bCs/>
                <w:sz w:val="24"/>
                <w:szCs w:val="24"/>
                <w:highlight w:val="yellow"/>
                <w:vertAlign w:val="baseline"/>
                <w:lang w:eastAsia="zh-CN"/>
              </w:rPr>
            </w:pPr>
            <w:r>
              <w:rPr>
                <w:rFonts w:hint="eastAsia" w:ascii="宋体" w:hAnsi="宋体" w:eastAsia="宋体"/>
                <w:bCs/>
                <w:sz w:val="24"/>
                <w:szCs w:val="24"/>
                <w:highlight w:val="yellow"/>
                <w:vertAlign w:val="baseline"/>
                <w:lang w:eastAsia="zh-CN"/>
              </w:rPr>
              <w:drawing>
                <wp:anchor distT="0" distB="0" distL="114300" distR="114300" simplePos="0" relativeHeight="251689984" behindDoc="0" locked="0" layoutInCell="1" allowOverlap="1">
                  <wp:simplePos x="0" y="0"/>
                  <wp:positionH relativeFrom="column">
                    <wp:posOffset>0</wp:posOffset>
                  </wp:positionH>
                  <wp:positionV relativeFrom="paragraph">
                    <wp:posOffset>-5435600</wp:posOffset>
                  </wp:positionV>
                  <wp:extent cx="5269865" cy="6059170"/>
                  <wp:effectExtent l="0" t="0" r="3175" b="6350"/>
                  <wp:wrapTopAndBottom/>
                  <wp:docPr id="32" name="图片 32" descr="dfba1daa6fe9046860664deda97dae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dfba1daa6fe9046860664deda97dae6e"/>
                          <pic:cNvPicPr>
                            <a:picLocks noChangeAspect="1"/>
                          </pic:cNvPicPr>
                        </pic:nvPicPr>
                        <pic:blipFill>
                          <a:blip r:embed="rId37"/>
                          <a:stretch>
                            <a:fillRect/>
                          </a:stretch>
                        </pic:blipFill>
                        <pic:spPr>
                          <a:xfrm>
                            <a:off x="0" y="0"/>
                            <a:ext cx="5269865" cy="6059170"/>
                          </a:xfrm>
                          <a:prstGeom prst="rect">
                            <a:avLst/>
                          </a:prstGeom>
                        </pic:spPr>
                      </pic:pic>
                    </a:graphicData>
                  </a:graphic>
                </wp:anchor>
              </w:drawing>
            </w:r>
          </w:p>
        </w:tc>
      </w:tr>
      <w:tr w14:paraId="2FF152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9" w:type="dxa"/>
            <w:tcBorders>
              <w:top w:val="nil"/>
              <w:left w:val="nil"/>
              <w:bottom w:val="nil"/>
              <w:right w:val="nil"/>
            </w:tcBorders>
          </w:tcPr>
          <w:p w14:paraId="4A7BB4CA">
            <w:pPr>
              <w:numPr>
                <w:ilvl w:val="0"/>
                <w:numId w:val="0"/>
              </w:numPr>
              <w:tabs>
                <w:tab w:val="left" w:pos="480"/>
              </w:tabs>
              <w:spacing w:line="400" w:lineRule="exact"/>
              <w:jc w:val="left"/>
              <w:rPr>
                <w:rFonts w:hint="eastAsia" w:ascii="宋体" w:hAnsi="宋体" w:eastAsia="宋体"/>
                <w:bCs/>
                <w:sz w:val="24"/>
                <w:szCs w:val="24"/>
                <w:highlight w:val="yellow"/>
                <w:vertAlign w:val="baseline"/>
                <w:lang w:eastAsia="zh-CN"/>
              </w:rPr>
            </w:pPr>
            <w:r>
              <w:rPr>
                <w:rFonts w:hint="eastAsia" w:ascii="宋体" w:hAnsi="宋体" w:eastAsia="宋体"/>
                <w:bCs/>
                <w:sz w:val="24"/>
                <w:szCs w:val="24"/>
                <w:highlight w:val="yellow"/>
                <w:vertAlign w:val="baseline"/>
                <w:lang w:eastAsia="zh-CN"/>
              </w:rPr>
              <w:drawing>
                <wp:anchor distT="0" distB="0" distL="114300" distR="114300" simplePos="0" relativeHeight="251691008" behindDoc="0" locked="0" layoutInCell="1" allowOverlap="1">
                  <wp:simplePos x="0" y="0"/>
                  <wp:positionH relativeFrom="column">
                    <wp:posOffset>0</wp:posOffset>
                  </wp:positionH>
                  <wp:positionV relativeFrom="paragraph">
                    <wp:posOffset>-7980680</wp:posOffset>
                  </wp:positionV>
                  <wp:extent cx="5268595" cy="8181340"/>
                  <wp:effectExtent l="0" t="0" r="4445" b="2540"/>
                  <wp:wrapTopAndBottom/>
                  <wp:docPr id="33" name="图片 33" descr="19947620cedd0ae4e408cf675c0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9947620cedd0ae4e408cf675c063522"/>
                          <pic:cNvPicPr>
                            <a:picLocks noChangeAspect="1"/>
                          </pic:cNvPicPr>
                        </pic:nvPicPr>
                        <pic:blipFill>
                          <a:blip r:embed="rId38"/>
                          <a:stretch>
                            <a:fillRect/>
                          </a:stretch>
                        </pic:blipFill>
                        <pic:spPr>
                          <a:xfrm>
                            <a:off x="0" y="0"/>
                            <a:ext cx="5268595" cy="8181340"/>
                          </a:xfrm>
                          <a:prstGeom prst="rect">
                            <a:avLst/>
                          </a:prstGeom>
                        </pic:spPr>
                      </pic:pic>
                    </a:graphicData>
                  </a:graphic>
                </wp:anchor>
              </w:drawing>
            </w:r>
          </w:p>
        </w:tc>
      </w:tr>
      <w:tr w14:paraId="774ADA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9" w:type="dxa"/>
            <w:tcBorders>
              <w:top w:val="nil"/>
              <w:left w:val="nil"/>
              <w:bottom w:val="nil"/>
              <w:right w:val="nil"/>
            </w:tcBorders>
          </w:tcPr>
          <w:p w14:paraId="1CE07E60">
            <w:pPr>
              <w:numPr>
                <w:ilvl w:val="0"/>
                <w:numId w:val="0"/>
              </w:numPr>
              <w:tabs>
                <w:tab w:val="left" w:pos="480"/>
              </w:tabs>
              <w:spacing w:line="400" w:lineRule="exact"/>
              <w:jc w:val="left"/>
              <w:rPr>
                <w:rFonts w:hint="eastAsia" w:ascii="宋体" w:hAnsi="宋体" w:eastAsia="宋体"/>
                <w:bCs/>
                <w:sz w:val="24"/>
                <w:szCs w:val="24"/>
                <w:highlight w:val="yellow"/>
                <w:vertAlign w:val="baseline"/>
                <w:lang w:eastAsia="zh-CN"/>
              </w:rPr>
            </w:pPr>
            <w:r>
              <w:rPr>
                <w:rFonts w:hint="eastAsia" w:ascii="宋体" w:hAnsi="宋体" w:eastAsia="宋体"/>
                <w:bCs/>
                <w:sz w:val="24"/>
                <w:szCs w:val="24"/>
                <w:highlight w:val="yellow"/>
                <w:vertAlign w:val="baseline"/>
                <w:lang w:eastAsia="zh-CN"/>
              </w:rPr>
              <w:drawing>
                <wp:anchor distT="0" distB="0" distL="114300" distR="114300" simplePos="0" relativeHeight="251692032" behindDoc="0" locked="0" layoutInCell="1" allowOverlap="1">
                  <wp:simplePos x="0" y="0"/>
                  <wp:positionH relativeFrom="column">
                    <wp:posOffset>0</wp:posOffset>
                  </wp:positionH>
                  <wp:positionV relativeFrom="paragraph">
                    <wp:posOffset>-7614920</wp:posOffset>
                  </wp:positionV>
                  <wp:extent cx="5266055" cy="7810500"/>
                  <wp:effectExtent l="0" t="0" r="6985" b="7620"/>
                  <wp:wrapTopAndBottom/>
                  <wp:docPr id="34" name="图片 34" descr="08f7b62af2ac3164adc20ca9f913ab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08f7b62af2ac3164adc20ca9f913abdc"/>
                          <pic:cNvPicPr>
                            <a:picLocks noChangeAspect="1"/>
                          </pic:cNvPicPr>
                        </pic:nvPicPr>
                        <pic:blipFill>
                          <a:blip r:embed="rId39"/>
                          <a:stretch>
                            <a:fillRect/>
                          </a:stretch>
                        </pic:blipFill>
                        <pic:spPr>
                          <a:xfrm>
                            <a:off x="0" y="0"/>
                            <a:ext cx="5266055" cy="7810500"/>
                          </a:xfrm>
                          <a:prstGeom prst="rect">
                            <a:avLst/>
                          </a:prstGeom>
                        </pic:spPr>
                      </pic:pic>
                    </a:graphicData>
                  </a:graphic>
                </wp:anchor>
              </w:drawing>
            </w:r>
          </w:p>
        </w:tc>
      </w:tr>
    </w:tbl>
    <w:p w14:paraId="516DAD0D">
      <w:pPr>
        <w:numPr>
          <w:ilvl w:val="0"/>
          <w:numId w:val="0"/>
        </w:numPr>
        <w:tabs>
          <w:tab w:val="left" w:pos="480"/>
        </w:tabs>
        <w:spacing w:line="400" w:lineRule="exact"/>
        <w:jc w:val="left"/>
        <w:rPr>
          <w:rFonts w:hint="eastAsia" w:ascii="宋体" w:hAnsi="宋体" w:eastAsia="宋体"/>
          <w:bCs/>
          <w:sz w:val="24"/>
          <w:szCs w:val="24"/>
          <w:highlight w:val="yellow"/>
        </w:rPr>
      </w:pPr>
    </w:p>
    <w:p w14:paraId="7F12A098">
      <w:pPr>
        <w:ind w:left="-2" w:leftChars="-1"/>
        <w:outlineLvl w:val="0"/>
        <w:rPr>
          <w:rFonts w:hint="eastAsia"/>
          <w:b/>
          <w:sz w:val="28"/>
          <w:szCs w:val="28"/>
          <w:highlight w:val="yellow"/>
        </w:rPr>
      </w:pPr>
    </w:p>
    <w:p w14:paraId="634AE67A">
      <w:pPr>
        <w:ind w:left="-2" w:leftChars="-1"/>
        <w:outlineLvl w:val="0"/>
        <w:rPr>
          <w:b/>
          <w:sz w:val="28"/>
          <w:szCs w:val="28"/>
        </w:rPr>
      </w:pPr>
      <w:r>
        <w:rPr>
          <w:rFonts w:hint="eastAsia"/>
          <w:b/>
          <w:sz w:val="28"/>
          <w:szCs w:val="28"/>
          <w:highlight w:val="yellow"/>
        </w:rPr>
        <w:t>六、实验总结与分析</w:t>
      </w:r>
    </w:p>
    <w:p w14:paraId="74148AF8">
      <w:pPr>
        <w:spacing w:line="400" w:lineRule="exact"/>
        <w:ind w:firstLine="480" w:firstLineChars="200"/>
        <w:jc w:val="left"/>
        <w:rPr>
          <w:rFonts w:ascii="宋体" w:hAnsi="宋体" w:eastAsia="宋体" w:cs="宋体"/>
          <w:bCs/>
          <w:sz w:val="24"/>
          <w:szCs w:val="24"/>
        </w:rPr>
      </w:pPr>
      <w:r>
        <w:rPr>
          <w:rFonts w:hint="eastAsia" w:ascii="宋体" w:hAnsi="宋体" w:eastAsia="宋体" w:cs="宋体"/>
          <w:bCs/>
          <w:sz w:val="24"/>
          <w:szCs w:val="24"/>
          <w:highlight w:val="yellow"/>
        </w:rPr>
        <w:t>请以</w:t>
      </w:r>
      <w:r>
        <w:rPr>
          <w:rFonts w:ascii="宋体" w:hAnsi="宋体" w:eastAsia="宋体" w:cs="宋体"/>
          <w:bCs/>
          <w:sz w:val="24"/>
          <w:szCs w:val="24"/>
          <w:highlight w:val="yellow"/>
        </w:rPr>
        <w:t>300-400字，</w:t>
      </w:r>
      <w:r>
        <w:rPr>
          <w:rFonts w:hint="eastAsia" w:ascii="宋体" w:hAnsi="宋体" w:eastAsia="宋体" w:cs="宋体"/>
          <w:bCs/>
          <w:sz w:val="24"/>
          <w:szCs w:val="24"/>
          <w:highlight w:val="yellow"/>
        </w:rPr>
        <w:t>结合自己在</w:t>
      </w:r>
      <w:r>
        <w:rPr>
          <w:rFonts w:hint="eastAsia" w:ascii="宋体" w:hAnsi="宋体" w:eastAsia="宋体"/>
          <w:sz w:val="24"/>
          <w:highlight w:val="yellow"/>
        </w:rPr>
        <w:t>竞</w:t>
      </w:r>
      <w:r>
        <w:rPr>
          <w:rFonts w:hint="eastAsia" w:ascii="宋体" w:hAnsi="宋体" w:eastAsia="宋体"/>
          <w:bCs/>
          <w:sz w:val="24"/>
          <w:szCs w:val="24"/>
          <w:highlight w:val="yellow"/>
        </w:rPr>
        <w:t>赛案例公司（海口市天美）中的岗位描述自身的职责权限，并总结本实验</w:t>
      </w:r>
      <w:r>
        <w:rPr>
          <w:rFonts w:ascii="宋体" w:hAnsi="宋体" w:eastAsia="宋体"/>
          <w:bCs/>
          <w:sz w:val="24"/>
          <w:szCs w:val="24"/>
          <w:highlight w:val="yellow"/>
        </w:rPr>
        <w:t>心得。</w:t>
      </w:r>
    </w:p>
    <w:p w14:paraId="752F3B44">
      <w:pPr>
        <w:numPr>
          <w:ilvl w:val="0"/>
          <w:numId w:val="0"/>
        </w:numPr>
        <w:tabs>
          <w:tab w:val="left" w:pos="480"/>
        </w:tabs>
        <w:spacing w:line="400" w:lineRule="exact"/>
        <w:ind w:firstLine="480" w:firstLineChars="200"/>
        <w:jc w:val="left"/>
        <w:rPr>
          <w:rFonts w:hint="eastAsia" w:ascii="宋体" w:hAnsi="宋体" w:eastAsia="宋体"/>
          <w:bCs/>
          <w:sz w:val="24"/>
          <w:szCs w:val="24"/>
          <w:highlight w:val="none"/>
        </w:rPr>
      </w:pPr>
      <w:r>
        <w:rPr>
          <w:rFonts w:hint="eastAsia" w:ascii="宋体" w:hAnsi="宋体" w:eastAsia="宋体"/>
          <w:bCs/>
          <w:sz w:val="24"/>
          <w:szCs w:val="24"/>
          <w:highlight w:val="none"/>
        </w:rPr>
        <w:t>在本次实训中，我担任出纳岗位，深切体会到这一岗位在财务体系中的独特价值。我的职责核心在于守护企业资金流动的原始轨迹，通过精准登记</w:t>
      </w:r>
      <w:r>
        <w:rPr>
          <w:rFonts w:hint="eastAsia" w:ascii="宋体" w:hAnsi="宋体" w:eastAsia="宋体"/>
          <w:bCs/>
          <w:sz w:val="24"/>
          <w:szCs w:val="24"/>
          <w:highlight w:val="none"/>
          <w:lang w:eastAsia="zh-CN"/>
        </w:rPr>
        <w:t>“</w:t>
      </w:r>
      <w:r>
        <w:rPr>
          <w:rFonts w:hint="eastAsia" w:ascii="宋体" w:hAnsi="宋体" w:eastAsia="宋体"/>
          <w:bCs/>
          <w:sz w:val="24"/>
          <w:szCs w:val="24"/>
          <w:highlight w:val="none"/>
        </w:rPr>
        <w:t>银行存款日记账</w:t>
      </w:r>
      <w:r>
        <w:rPr>
          <w:rFonts w:hint="eastAsia" w:ascii="宋体" w:hAnsi="宋体" w:eastAsia="宋体"/>
          <w:bCs/>
          <w:sz w:val="24"/>
          <w:szCs w:val="24"/>
          <w:highlight w:val="none"/>
          <w:lang w:eastAsia="zh-CN"/>
        </w:rPr>
        <w:t>”</w:t>
      </w:r>
      <w:r>
        <w:rPr>
          <w:rFonts w:hint="eastAsia" w:ascii="宋体" w:hAnsi="宋体" w:eastAsia="宋体"/>
          <w:bCs/>
          <w:sz w:val="24"/>
          <w:szCs w:val="24"/>
          <w:highlight w:val="none"/>
        </w:rPr>
        <w:t>与</w:t>
      </w:r>
      <w:r>
        <w:rPr>
          <w:rFonts w:hint="eastAsia" w:ascii="宋体" w:hAnsi="宋体" w:eastAsia="宋体"/>
          <w:bCs/>
          <w:sz w:val="24"/>
          <w:szCs w:val="24"/>
          <w:highlight w:val="none"/>
          <w:lang w:eastAsia="zh-CN"/>
        </w:rPr>
        <w:t>“</w:t>
      </w:r>
      <w:r>
        <w:rPr>
          <w:rFonts w:hint="eastAsia" w:ascii="宋体" w:hAnsi="宋体" w:eastAsia="宋体"/>
          <w:bCs/>
          <w:sz w:val="24"/>
          <w:szCs w:val="24"/>
          <w:highlight w:val="none"/>
        </w:rPr>
        <w:t>库存现金日记账</w:t>
      </w:r>
      <w:r>
        <w:rPr>
          <w:rFonts w:hint="eastAsia" w:ascii="宋体" w:hAnsi="宋体" w:eastAsia="宋体"/>
          <w:bCs/>
          <w:sz w:val="24"/>
          <w:szCs w:val="24"/>
          <w:highlight w:val="none"/>
          <w:lang w:eastAsia="zh-CN"/>
        </w:rPr>
        <w:t>”</w:t>
      </w:r>
      <w:r>
        <w:rPr>
          <w:rFonts w:hint="eastAsia" w:ascii="宋体" w:hAnsi="宋体" w:eastAsia="宋体"/>
          <w:bCs/>
          <w:sz w:val="24"/>
          <w:szCs w:val="24"/>
          <w:highlight w:val="none"/>
        </w:rPr>
        <w:t>，将每笔资金收付以时间为序编织成清晰脉络。这项工作看似基础，实则是整个会计核算体系的源头活水，要求我以工匠精神确保每笔记录的准确性与时效性。</w:t>
      </w:r>
    </w:p>
    <w:p w14:paraId="0B467C98">
      <w:pPr>
        <w:numPr>
          <w:ilvl w:val="0"/>
          <w:numId w:val="0"/>
        </w:numPr>
        <w:tabs>
          <w:tab w:val="left" w:pos="480"/>
        </w:tabs>
        <w:spacing w:line="400" w:lineRule="exact"/>
        <w:ind w:firstLine="480" w:firstLineChars="200"/>
        <w:jc w:val="left"/>
        <w:rPr>
          <w:rFonts w:hint="eastAsia" w:ascii="宋体" w:hAnsi="宋体" w:eastAsia="宋体"/>
          <w:bCs/>
          <w:sz w:val="24"/>
          <w:szCs w:val="24"/>
          <w:highlight w:val="none"/>
        </w:rPr>
      </w:pPr>
      <w:r>
        <w:rPr>
          <w:rFonts w:hint="eastAsia" w:ascii="宋体" w:hAnsi="宋体" w:eastAsia="宋体"/>
          <w:bCs/>
          <w:sz w:val="24"/>
          <w:szCs w:val="24"/>
          <w:highlight w:val="none"/>
        </w:rPr>
        <w:t>当我专注于每一笔资金的登录时，深刻认识到出纳工作不仅是简单的记录，更是对企业资金安全的第一重保障。现金与银行存款的每日结余，不仅是数字的核对，更是对企业流动性的实时把控。</w:t>
      </w:r>
    </w:p>
    <w:p w14:paraId="02AD56A0">
      <w:pPr>
        <w:numPr>
          <w:ilvl w:val="0"/>
          <w:numId w:val="0"/>
        </w:numPr>
        <w:tabs>
          <w:tab w:val="left" w:pos="480"/>
        </w:tabs>
        <w:spacing w:line="400" w:lineRule="exact"/>
        <w:ind w:firstLine="480" w:firstLineChars="200"/>
        <w:jc w:val="left"/>
        <w:rPr>
          <w:rFonts w:hint="eastAsia" w:ascii="宋体" w:hAnsi="宋体" w:eastAsia="宋体"/>
          <w:bCs/>
          <w:sz w:val="24"/>
          <w:szCs w:val="24"/>
          <w:highlight w:val="none"/>
        </w:rPr>
      </w:pPr>
      <w:r>
        <w:rPr>
          <w:rFonts w:hint="eastAsia" w:ascii="宋体" w:hAnsi="宋体" w:eastAsia="宋体"/>
          <w:bCs/>
          <w:sz w:val="24"/>
          <w:szCs w:val="24"/>
          <w:highlight w:val="none"/>
        </w:rPr>
        <w:t>通过这次沉浸式实操，我领悟到财务工作的精髓在于环环相扣的严谨性。出纳岗位作为财务数据流转的初始环节，其准确性直接关系到后续所有会计工作的质量。在看似重复的登记工作中，我培养了对数字的敏感度与责任感，体会到财务工作所需的耐心与细致。这次实验让我真正理解了“细节决定成败”在会计工作中的深刻内涵，也为将来从事财务工作奠定了坚实的实践基础。</w:t>
      </w:r>
    </w:p>
    <w:sectPr>
      <w:footerReference r:id="rId4" w:type="default"/>
      <w:pgSz w:w="11906" w:h="16838"/>
      <w:pgMar w:top="1440" w:right="1800" w:bottom="1440" w:left="1803"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34171178"/>
    </w:sdtPr>
    <w:sdtContent>
      <w:p w14:paraId="2BE6DA13">
        <w:pPr>
          <w:pStyle w:val="7"/>
          <w:jc w:val="right"/>
        </w:pPr>
      </w:p>
    </w:sdtContent>
  </w:sdt>
  <w:p w14:paraId="5B8BD05E">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66118144"/>
    </w:sdtPr>
    <w:sdtContent>
      <w:p w14:paraId="3D29E2DA">
        <w:pPr>
          <w:pStyle w:val="7"/>
          <w:jc w:val="right"/>
        </w:pPr>
        <w:r>
          <w:fldChar w:fldCharType="begin"/>
        </w:r>
        <w:r>
          <w:instrText xml:space="preserve">PAGE   \* MERGEFORMAT</w:instrText>
        </w:r>
        <w:r>
          <w:fldChar w:fldCharType="separate"/>
        </w:r>
        <w:r>
          <w:rPr>
            <w:lang w:val="zh-CN"/>
          </w:rPr>
          <w:t>17</w:t>
        </w:r>
        <w:r>
          <w:fldChar w:fldCharType="end"/>
        </w:r>
      </w:p>
    </w:sdtContent>
  </w:sdt>
  <w:p w14:paraId="3220041A">
    <w:pPr>
      <w:pStyle w:val="7"/>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E9D689C"/>
    <w:multiLevelType w:val="multilevel"/>
    <w:tmpl w:val="5E9D689C"/>
    <w:lvl w:ilvl="0" w:tentative="0">
      <w:start w:val="1"/>
      <w:numFmt w:val="decimal"/>
      <w:lvlText w:val="%1."/>
      <w:lvlJc w:val="left"/>
      <w:pPr>
        <w:tabs>
          <w:tab w:val="left" w:pos="420"/>
        </w:tabs>
        <w:ind w:left="420" w:hanging="420"/>
      </w:pPr>
      <w:rPr>
        <w:rFonts w:hint="default" w:ascii="宋体" w:hAnsi="宋体" w:eastAsia="宋体" w:cs="宋体"/>
        <w:b w:val="0"/>
        <w:bCs w:val="0"/>
        <w:sz w:val="24"/>
        <w:szCs w:val="24"/>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79BF6099"/>
    <w:multiLevelType w:val="multilevel"/>
    <w:tmpl w:val="79BF6099"/>
    <w:lvl w:ilvl="0" w:tentative="0">
      <w:start w:val="1"/>
      <w:numFmt w:val="japaneseCounting"/>
      <w:lvlText w:val="%1、"/>
      <w:lvlJc w:val="left"/>
      <w:pPr>
        <w:tabs>
          <w:tab w:val="left" w:pos="480"/>
        </w:tabs>
        <w:ind w:left="480" w:hanging="48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TVjNTEwYTgzOGYzYTg0NWExMTE1ZjA1YmIxMzU2MjkifQ=="/>
  </w:docVars>
  <w:rsids>
    <w:rsidRoot w:val="00476A5A"/>
    <w:rsid w:val="00006875"/>
    <w:rsid w:val="00011CC1"/>
    <w:rsid w:val="00017502"/>
    <w:rsid w:val="00021A96"/>
    <w:rsid w:val="000351D1"/>
    <w:rsid w:val="0008764D"/>
    <w:rsid w:val="000971DE"/>
    <w:rsid w:val="000A12AD"/>
    <w:rsid w:val="000A1F28"/>
    <w:rsid w:val="000B40EB"/>
    <w:rsid w:val="000C3FF8"/>
    <w:rsid w:val="000E1889"/>
    <w:rsid w:val="000E2597"/>
    <w:rsid w:val="00125861"/>
    <w:rsid w:val="0014640C"/>
    <w:rsid w:val="00156DF8"/>
    <w:rsid w:val="00160684"/>
    <w:rsid w:val="001655BE"/>
    <w:rsid w:val="0017116E"/>
    <w:rsid w:val="001A01B7"/>
    <w:rsid w:val="001B513C"/>
    <w:rsid w:val="001D0595"/>
    <w:rsid w:val="001E1DFA"/>
    <w:rsid w:val="0020657C"/>
    <w:rsid w:val="00227410"/>
    <w:rsid w:val="002448FE"/>
    <w:rsid w:val="00253BA0"/>
    <w:rsid w:val="00266313"/>
    <w:rsid w:val="002921B8"/>
    <w:rsid w:val="002E4BC4"/>
    <w:rsid w:val="00310A7C"/>
    <w:rsid w:val="003448A6"/>
    <w:rsid w:val="00351C9B"/>
    <w:rsid w:val="00371997"/>
    <w:rsid w:val="003E3047"/>
    <w:rsid w:val="00411E3B"/>
    <w:rsid w:val="00476A5A"/>
    <w:rsid w:val="004A5FAA"/>
    <w:rsid w:val="004C7E86"/>
    <w:rsid w:val="004D0D30"/>
    <w:rsid w:val="0050368C"/>
    <w:rsid w:val="00511D96"/>
    <w:rsid w:val="00515336"/>
    <w:rsid w:val="005224DF"/>
    <w:rsid w:val="00581A1A"/>
    <w:rsid w:val="005B2607"/>
    <w:rsid w:val="005B5E90"/>
    <w:rsid w:val="005D1AA4"/>
    <w:rsid w:val="005E75A9"/>
    <w:rsid w:val="006B7C79"/>
    <w:rsid w:val="006D1AB1"/>
    <w:rsid w:val="006D2A81"/>
    <w:rsid w:val="007331D8"/>
    <w:rsid w:val="00780711"/>
    <w:rsid w:val="007B3023"/>
    <w:rsid w:val="007D65D0"/>
    <w:rsid w:val="00804CE2"/>
    <w:rsid w:val="00806D28"/>
    <w:rsid w:val="00807FD7"/>
    <w:rsid w:val="008108FE"/>
    <w:rsid w:val="00843A89"/>
    <w:rsid w:val="00846ED5"/>
    <w:rsid w:val="00857B11"/>
    <w:rsid w:val="0087279A"/>
    <w:rsid w:val="0087344D"/>
    <w:rsid w:val="0088048D"/>
    <w:rsid w:val="00882CA4"/>
    <w:rsid w:val="00896E5E"/>
    <w:rsid w:val="008B541E"/>
    <w:rsid w:val="008C612D"/>
    <w:rsid w:val="008D332D"/>
    <w:rsid w:val="009002FB"/>
    <w:rsid w:val="009038CA"/>
    <w:rsid w:val="00912065"/>
    <w:rsid w:val="0091737B"/>
    <w:rsid w:val="00971CDF"/>
    <w:rsid w:val="009A4D81"/>
    <w:rsid w:val="009C7620"/>
    <w:rsid w:val="009D6E8B"/>
    <w:rsid w:val="009E2DA9"/>
    <w:rsid w:val="009E6494"/>
    <w:rsid w:val="00A1504A"/>
    <w:rsid w:val="00A54CED"/>
    <w:rsid w:val="00AA4707"/>
    <w:rsid w:val="00AD52BC"/>
    <w:rsid w:val="00AD7F11"/>
    <w:rsid w:val="00AE210A"/>
    <w:rsid w:val="00B05FD6"/>
    <w:rsid w:val="00B3168B"/>
    <w:rsid w:val="00B80947"/>
    <w:rsid w:val="00B92AA8"/>
    <w:rsid w:val="00BE5425"/>
    <w:rsid w:val="00BF20A5"/>
    <w:rsid w:val="00C46B35"/>
    <w:rsid w:val="00C46FB6"/>
    <w:rsid w:val="00C579CE"/>
    <w:rsid w:val="00C91277"/>
    <w:rsid w:val="00CB0854"/>
    <w:rsid w:val="00CB669D"/>
    <w:rsid w:val="00CC4D6E"/>
    <w:rsid w:val="00CE0467"/>
    <w:rsid w:val="00CE3099"/>
    <w:rsid w:val="00CE610D"/>
    <w:rsid w:val="00CF07E4"/>
    <w:rsid w:val="00CF220D"/>
    <w:rsid w:val="00D27D9D"/>
    <w:rsid w:val="00D62A88"/>
    <w:rsid w:val="00D646A6"/>
    <w:rsid w:val="00DB1E0F"/>
    <w:rsid w:val="00DD5DA4"/>
    <w:rsid w:val="00E0002B"/>
    <w:rsid w:val="00E0314E"/>
    <w:rsid w:val="00E23B54"/>
    <w:rsid w:val="00E4008B"/>
    <w:rsid w:val="00E72B58"/>
    <w:rsid w:val="00ED271C"/>
    <w:rsid w:val="00F078C8"/>
    <w:rsid w:val="00F17291"/>
    <w:rsid w:val="00F47290"/>
    <w:rsid w:val="00F5162D"/>
    <w:rsid w:val="00F6028A"/>
    <w:rsid w:val="00FC57FD"/>
    <w:rsid w:val="00FC7F0F"/>
    <w:rsid w:val="00FF1D9C"/>
    <w:rsid w:val="01BC0AA6"/>
    <w:rsid w:val="03BC7990"/>
    <w:rsid w:val="045864E1"/>
    <w:rsid w:val="0478666B"/>
    <w:rsid w:val="05C91F23"/>
    <w:rsid w:val="05CD5B41"/>
    <w:rsid w:val="06FF477B"/>
    <w:rsid w:val="073005AC"/>
    <w:rsid w:val="078132CC"/>
    <w:rsid w:val="07A52ADE"/>
    <w:rsid w:val="07E34614"/>
    <w:rsid w:val="07F15D0B"/>
    <w:rsid w:val="08723196"/>
    <w:rsid w:val="095878AA"/>
    <w:rsid w:val="097B0BFE"/>
    <w:rsid w:val="09C94AB7"/>
    <w:rsid w:val="0A5B7E05"/>
    <w:rsid w:val="0AEE522F"/>
    <w:rsid w:val="0CC602F4"/>
    <w:rsid w:val="0DF77047"/>
    <w:rsid w:val="0EBC4BEA"/>
    <w:rsid w:val="0EE12E05"/>
    <w:rsid w:val="0FC04BF3"/>
    <w:rsid w:val="100D1BA1"/>
    <w:rsid w:val="11763776"/>
    <w:rsid w:val="12BD7026"/>
    <w:rsid w:val="1319085D"/>
    <w:rsid w:val="148F0A2D"/>
    <w:rsid w:val="14F212EA"/>
    <w:rsid w:val="15273F5D"/>
    <w:rsid w:val="157F1C29"/>
    <w:rsid w:val="168D5B06"/>
    <w:rsid w:val="16BD7EC5"/>
    <w:rsid w:val="172B6DB1"/>
    <w:rsid w:val="175D1469"/>
    <w:rsid w:val="1869193F"/>
    <w:rsid w:val="18AC31A4"/>
    <w:rsid w:val="191279EE"/>
    <w:rsid w:val="19163A48"/>
    <w:rsid w:val="19AB7721"/>
    <w:rsid w:val="1ADA6B24"/>
    <w:rsid w:val="1AE93BBF"/>
    <w:rsid w:val="1B1061AA"/>
    <w:rsid w:val="1B2129A5"/>
    <w:rsid w:val="1D614905"/>
    <w:rsid w:val="1EC453C9"/>
    <w:rsid w:val="20C17AB3"/>
    <w:rsid w:val="20CE03C4"/>
    <w:rsid w:val="22A719E1"/>
    <w:rsid w:val="23E7178B"/>
    <w:rsid w:val="247104F9"/>
    <w:rsid w:val="24C5091D"/>
    <w:rsid w:val="250C593B"/>
    <w:rsid w:val="252B12D5"/>
    <w:rsid w:val="254768EE"/>
    <w:rsid w:val="255C3266"/>
    <w:rsid w:val="268304B3"/>
    <w:rsid w:val="269D57A4"/>
    <w:rsid w:val="26A12BEB"/>
    <w:rsid w:val="28173FAB"/>
    <w:rsid w:val="282D2E72"/>
    <w:rsid w:val="28991DCC"/>
    <w:rsid w:val="28C52BC1"/>
    <w:rsid w:val="2A5A1A2F"/>
    <w:rsid w:val="2A7E3ADC"/>
    <w:rsid w:val="2AA35E2E"/>
    <w:rsid w:val="2C0D4444"/>
    <w:rsid w:val="2C337D2E"/>
    <w:rsid w:val="2C906065"/>
    <w:rsid w:val="2C9938C1"/>
    <w:rsid w:val="2DA95CCB"/>
    <w:rsid w:val="2E9A5E5D"/>
    <w:rsid w:val="2EED69CE"/>
    <w:rsid w:val="2F5C136D"/>
    <w:rsid w:val="2FC951BE"/>
    <w:rsid w:val="30217113"/>
    <w:rsid w:val="305704B2"/>
    <w:rsid w:val="30B70E95"/>
    <w:rsid w:val="313A5D85"/>
    <w:rsid w:val="31AB335A"/>
    <w:rsid w:val="32630849"/>
    <w:rsid w:val="32655415"/>
    <w:rsid w:val="33365E13"/>
    <w:rsid w:val="33F23DCE"/>
    <w:rsid w:val="344A041F"/>
    <w:rsid w:val="34AA6D8F"/>
    <w:rsid w:val="34F80970"/>
    <w:rsid w:val="365858DF"/>
    <w:rsid w:val="36AC53C0"/>
    <w:rsid w:val="37B22EAA"/>
    <w:rsid w:val="388876B1"/>
    <w:rsid w:val="39162FC5"/>
    <w:rsid w:val="392D4DC3"/>
    <w:rsid w:val="3A4B4EF0"/>
    <w:rsid w:val="3B750477"/>
    <w:rsid w:val="3E554590"/>
    <w:rsid w:val="3F6F6C1A"/>
    <w:rsid w:val="40BC4452"/>
    <w:rsid w:val="414A533D"/>
    <w:rsid w:val="41556FBF"/>
    <w:rsid w:val="416F6638"/>
    <w:rsid w:val="4281555E"/>
    <w:rsid w:val="42F779C3"/>
    <w:rsid w:val="432A7945"/>
    <w:rsid w:val="454304E6"/>
    <w:rsid w:val="45931820"/>
    <w:rsid w:val="47656FAD"/>
    <w:rsid w:val="482B7A7B"/>
    <w:rsid w:val="485B27A2"/>
    <w:rsid w:val="48986930"/>
    <w:rsid w:val="4913485F"/>
    <w:rsid w:val="49F52E25"/>
    <w:rsid w:val="4A0A7492"/>
    <w:rsid w:val="4B4C350D"/>
    <w:rsid w:val="4B771FE9"/>
    <w:rsid w:val="4B80752F"/>
    <w:rsid w:val="4B9009B5"/>
    <w:rsid w:val="4CE2073C"/>
    <w:rsid w:val="4CFB03A6"/>
    <w:rsid w:val="4E1753BE"/>
    <w:rsid w:val="4E23638E"/>
    <w:rsid w:val="4F1A3DC4"/>
    <w:rsid w:val="51413951"/>
    <w:rsid w:val="51B7313F"/>
    <w:rsid w:val="51FF0FAF"/>
    <w:rsid w:val="522E3F72"/>
    <w:rsid w:val="52860D64"/>
    <w:rsid w:val="532145E9"/>
    <w:rsid w:val="53D44AB7"/>
    <w:rsid w:val="54623B15"/>
    <w:rsid w:val="549C476F"/>
    <w:rsid w:val="55A27677"/>
    <w:rsid w:val="55D63DB0"/>
    <w:rsid w:val="56384123"/>
    <w:rsid w:val="57D34F8E"/>
    <w:rsid w:val="57E77680"/>
    <w:rsid w:val="58221D13"/>
    <w:rsid w:val="5A666BEB"/>
    <w:rsid w:val="5A8C1C5C"/>
    <w:rsid w:val="5C0A47B4"/>
    <w:rsid w:val="5CAB7CD3"/>
    <w:rsid w:val="5E5C267F"/>
    <w:rsid w:val="6123048F"/>
    <w:rsid w:val="619C1A0A"/>
    <w:rsid w:val="63966935"/>
    <w:rsid w:val="643028DD"/>
    <w:rsid w:val="64AD4272"/>
    <w:rsid w:val="65A215B9"/>
    <w:rsid w:val="65F53D6F"/>
    <w:rsid w:val="6894298C"/>
    <w:rsid w:val="68FC66D4"/>
    <w:rsid w:val="69DF4BF5"/>
    <w:rsid w:val="69EB1780"/>
    <w:rsid w:val="6A7A700D"/>
    <w:rsid w:val="6AD71738"/>
    <w:rsid w:val="6B036F9E"/>
    <w:rsid w:val="6BB311D6"/>
    <w:rsid w:val="6C4E4249"/>
    <w:rsid w:val="6D3456FE"/>
    <w:rsid w:val="6D707DBC"/>
    <w:rsid w:val="6DEE6BBC"/>
    <w:rsid w:val="6E336879"/>
    <w:rsid w:val="6E7D1670"/>
    <w:rsid w:val="6E8037E8"/>
    <w:rsid w:val="6E96620D"/>
    <w:rsid w:val="6EC52902"/>
    <w:rsid w:val="714E1024"/>
    <w:rsid w:val="71D15136"/>
    <w:rsid w:val="726E2F4F"/>
    <w:rsid w:val="72D85615"/>
    <w:rsid w:val="74FE6B6D"/>
    <w:rsid w:val="75952EE8"/>
    <w:rsid w:val="75B07D22"/>
    <w:rsid w:val="76371A7A"/>
    <w:rsid w:val="771300BB"/>
    <w:rsid w:val="77B26397"/>
    <w:rsid w:val="789E20B4"/>
    <w:rsid w:val="78BE0493"/>
    <w:rsid w:val="7A21473D"/>
    <w:rsid w:val="7A2D36EF"/>
    <w:rsid w:val="7BAC0F4F"/>
    <w:rsid w:val="7BB35E76"/>
    <w:rsid w:val="7BF9686D"/>
    <w:rsid w:val="7C17797D"/>
    <w:rsid w:val="7CC26617"/>
    <w:rsid w:val="7D8260DB"/>
    <w:rsid w:val="7DC97BD3"/>
    <w:rsid w:val="7DDB4E32"/>
    <w:rsid w:val="7E235DDE"/>
    <w:rsid w:val="7E260863"/>
    <w:rsid w:val="7EA61CC2"/>
    <w:rsid w:val="7ED607F9"/>
    <w:rsid w:val="7F104C8C"/>
    <w:rsid w:val="7FE368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spacing w:before="340" w:after="330" w:line="578" w:lineRule="auto"/>
      <w:jc w:val="center"/>
      <w:outlineLvl w:val="0"/>
    </w:pPr>
    <w:rPr>
      <w:rFonts w:eastAsia="黑体"/>
      <w:b/>
      <w:bCs/>
      <w:kern w:val="44"/>
      <w:sz w:val="44"/>
      <w:szCs w:val="44"/>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3">
    <w:name w:val="annotation text"/>
    <w:basedOn w:val="1"/>
    <w:link w:val="19"/>
    <w:semiHidden/>
    <w:unhideWhenUsed/>
    <w:qFormat/>
    <w:uiPriority w:val="99"/>
    <w:pPr>
      <w:jc w:val="left"/>
    </w:pPr>
  </w:style>
  <w:style w:type="paragraph" w:styleId="4">
    <w:name w:val="toc 3"/>
    <w:basedOn w:val="1"/>
    <w:next w:val="1"/>
    <w:unhideWhenUsed/>
    <w:qFormat/>
    <w:uiPriority w:val="39"/>
    <w:pPr>
      <w:widowControl/>
      <w:spacing w:after="100" w:line="259" w:lineRule="auto"/>
      <w:ind w:left="440"/>
      <w:jc w:val="left"/>
    </w:pPr>
    <w:rPr>
      <w:rFonts w:cs="Times New Roman"/>
      <w:kern w:val="0"/>
      <w:sz w:val="22"/>
    </w:rPr>
  </w:style>
  <w:style w:type="paragraph" w:styleId="5">
    <w:name w:val="Plain Text"/>
    <w:basedOn w:val="1"/>
    <w:qFormat/>
    <w:uiPriority w:val="0"/>
    <w:rPr>
      <w:rFonts w:ascii="宋体" w:hAnsi="Courier New" w:cs="Courier New"/>
      <w:szCs w:val="21"/>
    </w:rPr>
  </w:style>
  <w:style w:type="paragraph" w:styleId="6">
    <w:name w:val="Balloon Text"/>
    <w:basedOn w:val="1"/>
    <w:link w:val="21"/>
    <w:semiHidden/>
    <w:unhideWhenUsed/>
    <w:qFormat/>
    <w:uiPriority w:val="99"/>
    <w:rPr>
      <w:sz w:val="18"/>
      <w:szCs w:val="18"/>
    </w:rPr>
  </w:style>
  <w:style w:type="paragraph" w:styleId="7">
    <w:name w:val="footer"/>
    <w:basedOn w:val="1"/>
    <w:link w:val="24"/>
    <w:unhideWhenUsed/>
    <w:qFormat/>
    <w:uiPriority w:val="99"/>
    <w:pPr>
      <w:tabs>
        <w:tab w:val="center" w:pos="4153"/>
        <w:tab w:val="right" w:pos="8306"/>
      </w:tabs>
      <w:snapToGrid w:val="0"/>
      <w:jc w:val="left"/>
    </w:pPr>
    <w:rPr>
      <w:sz w:val="18"/>
      <w:szCs w:val="18"/>
    </w:rPr>
  </w:style>
  <w:style w:type="paragraph" w:styleId="8">
    <w:name w:val="header"/>
    <w:basedOn w:val="1"/>
    <w:link w:val="23"/>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39"/>
    <w:pPr>
      <w:spacing w:before="120" w:after="120"/>
    </w:pPr>
    <w:rPr>
      <w:rFonts w:ascii="宋体" w:hAnsi="宋体"/>
      <w:bCs/>
      <w:caps/>
      <w:sz w:val="24"/>
      <w:szCs w:val="20"/>
    </w:rPr>
  </w:style>
  <w:style w:type="paragraph" w:styleId="10">
    <w:name w:val="toc 2"/>
    <w:basedOn w:val="1"/>
    <w:next w:val="1"/>
    <w:unhideWhenUsed/>
    <w:qFormat/>
    <w:uiPriority w:val="39"/>
    <w:pPr>
      <w:widowControl/>
      <w:spacing w:after="100" w:line="259" w:lineRule="auto"/>
      <w:ind w:left="220"/>
      <w:jc w:val="left"/>
    </w:pPr>
    <w:rPr>
      <w:rFonts w:cs="Times New Roman"/>
      <w:kern w:val="0"/>
      <w:sz w:val="22"/>
    </w:rPr>
  </w:style>
  <w:style w:type="paragraph" w:styleId="11">
    <w:name w:val="Normal (Web)"/>
    <w:basedOn w:val="1"/>
    <w:semiHidden/>
    <w:unhideWhenUsed/>
    <w:qFormat/>
    <w:uiPriority w:val="99"/>
    <w:rPr>
      <w:sz w:val="24"/>
    </w:rPr>
  </w:style>
  <w:style w:type="paragraph" w:styleId="12">
    <w:name w:val="annotation subject"/>
    <w:basedOn w:val="3"/>
    <w:next w:val="3"/>
    <w:link w:val="20"/>
    <w:semiHidden/>
    <w:unhideWhenUsed/>
    <w:qFormat/>
    <w:uiPriority w:val="99"/>
    <w:rPr>
      <w:b/>
      <w:bCs/>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rPr>
  </w:style>
  <w:style w:type="character" w:styleId="17">
    <w:name w:val="Hyperlink"/>
    <w:basedOn w:val="15"/>
    <w:qFormat/>
    <w:uiPriority w:val="99"/>
    <w:rPr>
      <w:color w:val="0000FF"/>
      <w:u w:val="single"/>
    </w:rPr>
  </w:style>
  <w:style w:type="character" w:styleId="18">
    <w:name w:val="annotation reference"/>
    <w:basedOn w:val="15"/>
    <w:semiHidden/>
    <w:unhideWhenUsed/>
    <w:qFormat/>
    <w:uiPriority w:val="99"/>
    <w:rPr>
      <w:sz w:val="21"/>
      <w:szCs w:val="21"/>
    </w:rPr>
  </w:style>
  <w:style w:type="character" w:customStyle="1" w:styleId="19">
    <w:name w:val="批注文字 字符"/>
    <w:basedOn w:val="15"/>
    <w:link w:val="3"/>
    <w:semiHidden/>
    <w:qFormat/>
    <w:uiPriority w:val="99"/>
  </w:style>
  <w:style w:type="character" w:customStyle="1" w:styleId="20">
    <w:name w:val="批注主题 字符"/>
    <w:basedOn w:val="19"/>
    <w:link w:val="12"/>
    <w:semiHidden/>
    <w:qFormat/>
    <w:uiPriority w:val="99"/>
    <w:rPr>
      <w:b/>
      <w:bCs/>
    </w:rPr>
  </w:style>
  <w:style w:type="character" w:customStyle="1" w:styleId="21">
    <w:name w:val="批注框文本 字符"/>
    <w:basedOn w:val="15"/>
    <w:link w:val="6"/>
    <w:semiHidden/>
    <w:qFormat/>
    <w:uiPriority w:val="99"/>
    <w:rPr>
      <w:sz w:val="18"/>
      <w:szCs w:val="18"/>
    </w:rPr>
  </w:style>
  <w:style w:type="paragraph" w:customStyle="1" w:styleId="22">
    <w:name w:val="修订1"/>
    <w:hidden/>
    <w:semiHidden/>
    <w:qFormat/>
    <w:uiPriority w:val="99"/>
    <w:rPr>
      <w:rFonts w:asciiTheme="minorHAnsi" w:hAnsiTheme="minorHAnsi" w:eastAsiaTheme="minorEastAsia" w:cstheme="minorBidi"/>
      <w:kern w:val="2"/>
      <w:sz w:val="21"/>
      <w:szCs w:val="22"/>
      <w:lang w:val="en-US" w:eastAsia="zh-CN" w:bidi="ar-SA"/>
    </w:rPr>
  </w:style>
  <w:style w:type="character" w:customStyle="1" w:styleId="23">
    <w:name w:val="页眉 字符"/>
    <w:basedOn w:val="15"/>
    <w:link w:val="8"/>
    <w:qFormat/>
    <w:uiPriority w:val="99"/>
    <w:rPr>
      <w:sz w:val="18"/>
      <w:szCs w:val="18"/>
    </w:rPr>
  </w:style>
  <w:style w:type="character" w:customStyle="1" w:styleId="24">
    <w:name w:val="页脚 字符"/>
    <w:basedOn w:val="15"/>
    <w:link w:val="7"/>
    <w:qFormat/>
    <w:uiPriority w:val="99"/>
    <w:rPr>
      <w:sz w:val="18"/>
      <w:szCs w:val="18"/>
    </w:rPr>
  </w:style>
  <w:style w:type="paragraph" w:customStyle="1" w:styleId="25">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paragraph" w:customStyle="1" w:styleId="26">
    <w:name w:val="WPSOffice手动目录 1"/>
    <w:qFormat/>
    <w:uiPriority w:val="0"/>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2" Type="http://schemas.openxmlformats.org/officeDocument/2006/relationships/fontTable" Target="fontTable.xml"/><Relationship Id="rId41" Type="http://schemas.openxmlformats.org/officeDocument/2006/relationships/customXml" Target="../customXml/item1.xml"/><Relationship Id="rId40" Type="http://schemas.openxmlformats.org/officeDocument/2006/relationships/numbering" Target="numbering.xml"/><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92AEE2-B263-4F28-A288-501BD9A083DC}">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33</Pages>
  <Words>7191</Words>
  <Characters>7427</Characters>
  <Lines>47</Lines>
  <Paragraphs>13</Paragraphs>
  <TotalTime>180</TotalTime>
  <ScaleCrop>false</ScaleCrop>
  <LinksUpToDate>false</LinksUpToDate>
  <CharactersWithSpaces>7885</CharactersWithSpaces>
  <Application>WPS Office_12.1.0.23125_F1E327BC-269C-435d-A152-05C5408002CA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2025-11-08T08:27:00Z</dcterms:created>
  <dc:creator>chen rh</dc:creator>
  <cp:lastModifiedBy>蓝桉</cp:lastModifiedBy>
  <cp:lastPrinted>2025-11-13T09:45:51Z</cp:lastPrinted>
  <dcterms:modified xsi:type="dcterms:W3CDTF">2025-11-13T09:52:37Z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2052-12.1.0.23125</vt:lpwstr>
  </property>
  <property fmtid="{D5CDD505-2E9C-101B-9397-08002B2CF9AE}" pid="3" name="ICV">
    <vt:lpwstr>7D2F597299A34C609837F8D8600CB842_13</vt:lpwstr>
  </property>
  <property fmtid="{D5CDD505-2E9C-101B-9397-08002B2CF9AE}" pid="4" name="KSOTemplateDocerSaveRecord">
    <vt:lpwstr>eyJoZGlkIjoiYTIyMjhkOTQ2OWQzNTA1MDA5MmFlMDdjOGZmN2ZhMWIiLCJ1c2VySWQiOiI4NzU3NDAxMDYifQ==</vt:lpwstr>
  </property>
</Properties>
</file>